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RPr="009C5924" w:rsidTr="00380A66">
        <w:tc>
          <w:tcPr>
            <w:tcW w:w="3396" w:type="dxa"/>
            <w:tcBorders>
              <w:top w:val="nil"/>
              <w:left w:val="nil"/>
              <w:bottom w:val="nil"/>
              <w:right w:val="nil"/>
            </w:tcBorders>
          </w:tcPr>
          <w:p w:rsidR="00380A66" w:rsidRPr="009C5924" w:rsidRDefault="002B0FB8" w:rsidP="00664407">
            <w:pPr>
              <w:rPr>
                <w:sz w:val="28"/>
                <w:szCs w:val="28"/>
              </w:rPr>
            </w:pPr>
            <w:bookmarkStart w:id="0" w:name="_GoBack"/>
            <w:bookmarkEnd w:id="0"/>
            <w:r w:rsidRPr="009C5924">
              <w:rPr>
                <w:sz w:val="28"/>
                <w:szCs w:val="28"/>
              </w:rPr>
              <w:t>Приложение к приказу/</w:t>
            </w:r>
          </w:p>
          <w:p w:rsidR="00500F43" w:rsidRPr="009C5924" w:rsidRDefault="00500F43" w:rsidP="00664407">
            <w:pPr>
              <w:rPr>
                <w:sz w:val="28"/>
                <w:szCs w:val="28"/>
              </w:rPr>
            </w:pPr>
          </w:p>
          <w:p w:rsidR="00380A66" w:rsidRPr="009C5924" w:rsidRDefault="002B0FB8" w:rsidP="00664407">
            <w:pPr>
              <w:rPr>
                <w:sz w:val="28"/>
                <w:szCs w:val="28"/>
              </w:rPr>
            </w:pPr>
            <w:r w:rsidRPr="009C5924">
              <w:rPr>
                <w:sz w:val="28"/>
                <w:szCs w:val="28"/>
              </w:rPr>
              <w:t>Утвержден приказом</w:t>
            </w:r>
            <w:r w:rsidR="00380A66" w:rsidRPr="009C5924">
              <w:rPr>
                <w:sz w:val="28"/>
                <w:szCs w:val="28"/>
              </w:rPr>
              <w:t>/</w:t>
            </w:r>
          </w:p>
          <w:p w:rsidR="00500F43" w:rsidRPr="009C5924" w:rsidRDefault="00500F43" w:rsidP="00500F43">
            <w:pPr>
              <w:rPr>
                <w:sz w:val="28"/>
                <w:szCs w:val="28"/>
              </w:rPr>
            </w:pPr>
            <w:r w:rsidRPr="009C5924">
              <w:rPr>
                <w:sz w:val="28"/>
                <w:szCs w:val="28"/>
              </w:rPr>
              <w:t>Министра образования и науки Республики Казахстан</w:t>
            </w:r>
            <w:r w:rsidRPr="009C5924">
              <w:rPr>
                <w:sz w:val="28"/>
                <w:szCs w:val="28"/>
                <w:lang w:val="kk-KZ"/>
              </w:rPr>
              <w:t xml:space="preserve"> </w:t>
            </w:r>
            <w:r w:rsidRPr="009C5924">
              <w:rPr>
                <w:sz w:val="28"/>
                <w:szCs w:val="28"/>
              </w:rPr>
              <w:t>№578 от 18 октября 2018 года</w:t>
            </w:r>
          </w:p>
        </w:tc>
      </w:tr>
    </w:tbl>
    <w:p w:rsidR="00B83B8B" w:rsidRPr="009C5924" w:rsidRDefault="00B83B8B" w:rsidP="00500F43">
      <w:pPr>
        <w:rPr>
          <w:sz w:val="28"/>
          <w:szCs w:val="28"/>
        </w:rPr>
      </w:pPr>
    </w:p>
    <w:p w:rsidR="00B83B8B" w:rsidRPr="009C5924" w:rsidRDefault="00B83B8B" w:rsidP="00B83B8B">
      <w:pPr>
        <w:ind w:firstLine="709"/>
        <w:jc w:val="right"/>
        <w:rPr>
          <w:color w:val="000000"/>
          <w:sz w:val="28"/>
        </w:rPr>
      </w:pPr>
    </w:p>
    <w:p w:rsidR="00B83B8B" w:rsidRDefault="00B83B8B" w:rsidP="00B83B8B">
      <w:pPr>
        <w:ind w:firstLine="709"/>
        <w:jc w:val="both"/>
        <w:rPr>
          <w:b/>
          <w:color w:val="000000"/>
          <w:sz w:val="28"/>
        </w:rPr>
      </w:pPr>
      <w:r w:rsidRPr="009C5924">
        <w:rPr>
          <w:b/>
          <w:color w:val="000000"/>
          <w:sz w:val="28"/>
        </w:rPr>
        <w:t>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9C5924" w:rsidRDefault="009C5924" w:rsidP="00B83B8B">
      <w:pPr>
        <w:ind w:firstLine="709"/>
        <w:jc w:val="both"/>
        <w:rPr>
          <w:b/>
          <w:color w:val="000000"/>
          <w:sz w:val="28"/>
        </w:rPr>
      </w:pPr>
    </w:p>
    <w:p w:rsidR="009C5924" w:rsidRDefault="009C5924" w:rsidP="009C5924">
      <w:pPr>
        <w:ind w:firstLine="709"/>
        <w:jc w:val="both"/>
        <w:rPr>
          <w:b/>
          <w:color w:val="000000"/>
          <w:sz w:val="28"/>
        </w:rPr>
      </w:pPr>
      <w:r w:rsidRPr="008228D6">
        <w:rPr>
          <w:b/>
          <w:color w:val="000000"/>
          <w:sz w:val="28"/>
        </w:rPr>
        <w:t>Глава 1. Общие положения</w:t>
      </w:r>
    </w:p>
    <w:p w:rsidR="00B83B8B" w:rsidRPr="009C5924" w:rsidRDefault="00B83B8B" w:rsidP="009C5924">
      <w:pPr>
        <w:jc w:val="both"/>
        <w:rPr>
          <w:sz w:val="28"/>
        </w:rPr>
      </w:pPr>
    </w:p>
    <w:p w:rsidR="009C5924" w:rsidRPr="009C5924" w:rsidRDefault="00B83B8B" w:rsidP="009C5924">
      <w:pPr>
        <w:ind w:firstLine="709"/>
        <w:jc w:val="both"/>
        <w:rPr>
          <w:sz w:val="28"/>
        </w:rPr>
      </w:pPr>
      <w:bookmarkStart w:id="1" w:name="z17"/>
      <w:r w:rsidRPr="009C5924">
        <w:rPr>
          <w:color w:val="000000"/>
          <w:sz w:val="28"/>
        </w:rPr>
        <w:t xml:space="preserve"> </w:t>
      </w:r>
      <w:bookmarkStart w:id="2" w:name="z18"/>
      <w:bookmarkStart w:id="3" w:name="z36"/>
      <w:bookmarkEnd w:id="1"/>
      <w:r w:rsidR="009C5924" w:rsidRPr="009C5924">
        <w:rPr>
          <w:color w:val="000000"/>
          <w:sz w:val="28"/>
        </w:rPr>
        <w:t xml:space="preserve">1. 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подпунктом 11) статьи 5 Закона Республики Казахстан от 27 июля 2007 года </w:t>
      </w:r>
      <w:r w:rsidR="009C5924" w:rsidRPr="009C5924">
        <w:rPr>
          <w:color w:val="000000"/>
          <w:sz w:val="28"/>
          <w:lang w:val="kk-KZ"/>
        </w:rPr>
        <w:t>«</w:t>
      </w:r>
      <w:r w:rsidR="009C5924" w:rsidRPr="009C5924">
        <w:rPr>
          <w:color w:val="000000"/>
          <w:sz w:val="28"/>
        </w:rPr>
        <w:t>Об образовании» и подпунктом 1) статьи 10 Закона Республики Казахстан от 15 апреля 2013 года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организации ТиППО).</w:t>
      </w:r>
    </w:p>
    <w:p w:rsidR="009C5924" w:rsidRPr="009C5924" w:rsidRDefault="009C5924" w:rsidP="009C5924">
      <w:pPr>
        <w:ind w:firstLine="709"/>
        <w:jc w:val="both"/>
        <w:rPr>
          <w:color w:val="000000"/>
          <w:sz w:val="28"/>
        </w:rPr>
      </w:pPr>
      <w:bookmarkStart w:id="4" w:name="z19"/>
      <w:bookmarkEnd w:id="2"/>
      <w:r w:rsidRPr="009C5924">
        <w:rPr>
          <w:color w:val="000000"/>
          <w:sz w:val="28"/>
        </w:rPr>
        <w:t xml:space="preserve">2. 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w:t>
      </w:r>
      <w:r w:rsidRPr="009C5924">
        <w:rPr>
          <w:color w:val="000000"/>
          <w:sz w:val="28"/>
          <w:lang w:val="kk-KZ"/>
        </w:rPr>
        <w:t>«</w:t>
      </w:r>
      <w:r w:rsidRPr="009C5924">
        <w:rPr>
          <w:color w:val="000000"/>
          <w:sz w:val="28"/>
        </w:rPr>
        <w:t>Хореографическое искусство», квалификация – «Артист балета»), основное среднее, общее среднее (среднее общее), техническое и профессиональное, 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bookmarkEnd w:id="4"/>
    <w:p w:rsidR="009C5924" w:rsidRPr="009C5924" w:rsidRDefault="009C5924" w:rsidP="009C5924">
      <w:pPr>
        <w:ind w:firstLine="709"/>
        <w:jc w:val="both"/>
        <w:rPr>
          <w:color w:val="000000"/>
          <w:sz w:val="28"/>
        </w:rPr>
      </w:pPr>
      <w:r w:rsidRPr="009C5924">
        <w:rPr>
          <w:color w:val="000000"/>
          <w:sz w:val="28"/>
        </w:rPr>
        <w:t>В организации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rsidR="009C5924" w:rsidRPr="009C5924" w:rsidRDefault="009C5924" w:rsidP="009C5924">
      <w:pPr>
        <w:ind w:firstLine="709"/>
        <w:jc w:val="both"/>
        <w:rPr>
          <w:color w:val="000000"/>
          <w:sz w:val="28"/>
        </w:rPr>
      </w:pPr>
      <w:bookmarkStart w:id="5" w:name="z20"/>
      <w:r w:rsidRPr="009C5924">
        <w:rPr>
          <w:color w:val="000000"/>
          <w:sz w:val="28"/>
        </w:rPr>
        <w:t>3. При поступлении на обучение в организации ТиППО предусматривается квота приема для лиц, указанных в пункте 8 статьи 26 Закона Республики Казахстан «Об образовании».</w:t>
      </w:r>
    </w:p>
    <w:p w:rsidR="009C5924" w:rsidRPr="009C5924" w:rsidRDefault="009C5924" w:rsidP="009C5924">
      <w:pPr>
        <w:ind w:firstLine="708"/>
        <w:jc w:val="both"/>
        <w:rPr>
          <w:sz w:val="28"/>
        </w:rPr>
      </w:pPr>
      <w:r w:rsidRPr="009C5924">
        <w:rPr>
          <w:sz w:val="28"/>
        </w:rPr>
        <w:t xml:space="preserve">Размер квоты приема утвержден постановлением Правительства Республики Казахстан от 28 февраля 2012 года № 264 «Об утверждении размеров квоты приема при поступлении на учебу в организации образования, </w:t>
      </w:r>
      <w:r w:rsidRPr="009C5924">
        <w:rPr>
          <w:sz w:val="28"/>
        </w:rPr>
        <w:lastRenderedPageBreak/>
        <w:t>реализующие образовательные программы технического и профессионального, послесреднего и высшего образования» (далее – Постановление № 264).</w:t>
      </w:r>
    </w:p>
    <w:p w:rsidR="009C5924" w:rsidRPr="009C5924" w:rsidRDefault="009C5924" w:rsidP="009C5924">
      <w:pPr>
        <w:ind w:firstLine="708"/>
        <w:jc w:val="both"/>
        <w:rPr>
          <w:sz w:val="28"/>
        </w:rPr>
      </w:pPr>
    </w:p>
    <w:bookmarkEnd w:id="5"/>
    <w:p w:rsidR="009C5924" w:rsidRPr="00C8111B" w:rsidRDefault="009C5924" w:rsidP="009C5924">
      <w:pPr>
        <w:ind w:firstLine="709"/>
        <w:jc w:val="both"/>
        <w:rPr>
          <w:b/>
          <w:color w:val="000000"/>
          <w:sz w:val="28"/>
        </w:rPr>
      </w:pPr>
      <w:r w:rsidRPr="009C5924">
        <w:rPr>
          <w:color w:val="FF0000"/>
          <w:sz w:val="28"/>
        </w:rPr>
        <w:t> </w:t>
      </w:r>
      <w:bookmarkStart w:id="6" w:name="z22"/>
      <w:r w:rsidRPr="00C8111B">
        <w:rPr>
          <w:b/>
          <w:color w:val="000000"/>
          <w:sz w:val="28"/>
        </w:rPr>
        <w:t>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9C5924" w:rsidRPr="009C5924" w:rsidRDefault="009C5924" w:rsidP="009C5924">
      <w:pPr>
        <w:ind w:firstLine="709"/>
        <w:jc w:val="both"/>
        <w:rPr>
          <w:sz w:val="28"/>
        </w:rPr>
      </w:pPr>
    </w:p>
    <w:p w:rsidR="009C5924" w:rsidRPr="009C5924" w:rsidRDefault="009C5924" w:rsidP="009C5924">
      <w:pPr>
        <w:ind w:firstLine="709"/>
        <w:jc w:val="both"/>
        <w:rPr>
          <w:color w:val="000000"/>
          <w:sz w:val="28"/>
        </w:rPr>
      </w:pPr>
      <w:bookmarkStart w:id="7" w:name="z23"/>
      <w:bookmarkStart w:id="8" w:name="z108"/>
      <w:bookmarkEnd w:id="6"/>
      <w:r w:rsidRPr="009C5924">
        <w:rPr>
          <w:color w:val="000000"/>
          <w:sz w:val="28"/>
        </w:rPr>
        <w:t xml:space="preserve">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p w:rsidR="009C5924" w:rsidRPr="009C5924" w:rsidRDefault="009C5924" w:rsidP="009C5924">
      <w:pPr>
        <w:ind w:firstLine="709"/>
        <w:jc w:val="both"/>
        <w:rPr>
          <w:color w:val="000000"/>
          <w:sz w:val="28"/>
        </w:rPr>
      </w:pPr>
      <w:r w:rsidRPr="009C5924">
        <w:rPr>
          <w:color w:val="000000"/>
          <w:sz w:val="28"/>
        </w:rPr>
        <w:t>Из числа членов комиссии назначается ответственный секретарь и технические секретари.</w:t>
      </w:r>
    </w:p>
    <w:p w:rsidR="009C5924" w:rsidRPr="009C5924" w:rsidRDefault="009C5924" w:rsidP="009C5924">
      <w:pPr>
        <w:ind w:firstLine="709"/>
        <w:jc w:val="both"/>
        <w:rPr>
          <w:color w:val="000000"/>
          <w:sz w:val="28"/>
        </w:rPr>
      </w:pPr>
      <w:r w:rsidRPr="009C5924">
        <w:rPr>
          <w:color w:val="000000"/>
          <w:sz w:val="28"/>
        </w:rPr>
        <w:t>Председателем приемной комиссии является руководитель организации ТиППО или лицо, исполняющее его обязанности.</w:t>
      </w:r>
    </w:p>
    <w:p w:rsidR="009C5924" w:rsidRPr="009C5924" w:rsidRDefault="009C5924" w:rsidP="009C5924">
      <w:pPr>
        <w:ind w:firstLine="709"/>
        <w:jc w:val="both"/>
        <w:rPr>
          <w:color w:val="000000"/>
          <w:sz w:val="28"/>
        </w:rPr>
      </w:pPr>
      <w:r w:rsidRPr="009C5924">
        <w:rPr>
          <w:color w:val="000000"/>
          <w:sz w:val="28"/>
        </w:rPr>
        <w:t>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p w:rsidR="009C5924" w:rsidRPr="009C5924" w:rsidRDefault="009C5924" w:rsidP="009C5924">
      <w:pPr>
        <w:ind w:firstLine="709"/>
        <w:jc w:val="both"/>
        <w:rPr>
          <w:color w:val="000000"/>
          <w:sz w:val="28"/>
        </w:rPr>
      </w:pPr>
      <w:r w:rsidRPr="009C5924">
        <w:rPr>
          <w:color w:val="000000"/>
          <w:sz w:val="28"/>
        </w:rPr>
        <w:t>5. В организациях ТиППО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w:t>
      </w:r>
      <w:r w:rsidRPr="009C5924">
        <w:rPr>
          <w:sz w:val="28"/>
        </w:rPr>
        <w:t xml:space="preserve"> июня календарного года</w:t>
      </w:r>
      <w:r w:rsidRPr="009C5924">
        <w:rPr>
          <w:color w:val="000000"/>
          <w:sz w:val="28"/>
        </w:rPr>
        <w:t>.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ТиППО.</w:t>
      </w:r>
    </w:p>
    <w:bookmarkEnd w:id="7"/>
    <w:p w:rsidR="009C5924" w:rsidRPr="009C5924" w:rsidRDefault="009C5924" w:rsidP="009C5924">
      <w:pPr>
        <w:ind w:firstLine="709"/>
        <w:jc w:val="both"/>
        <w:rPr>
          <w:color w:val="000000"/>
          <w:sz w:val="28"/>
        </w:rPr>
      </w:pPr>
      <w:r w:rsidRPr="009C5924">
        <w:rPr>
          <w:color w:val="000000"/>
          <w:sz w:val="28"/>
        </w:rPr>
        <w:t>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rsidR="009C5924" w:rsidRPr="009C5924" w:rsidRDefault="009C5924" w:rsidP="009C5924">
      <w:pPr>
        <w:shd w:val="clear" w:color="auto" w:fill="FFFFFF"/>
        <w:ind w:firstLine="709"/>
        <w:jc w:val="both"/>
        <w:textAlignment w:val="baseline"/>
        <w:outlineLvl w:val="2"/>
        <w:rPr>
          <w:spacing w:val="2"/>
          <w:sz w:val="28"/>
        </w:rPr>
      </w:pPr>
      <w:r w:rsidRPr="009C5924">
        <w:rPr>
          <w:spacing w:val="2"/>
          <w:sz w:val="28"/>
        </w:rPr>
        <w:t>На итоговом заседании приемной</w:t>
      </w:r>
      <w:r w:rsidRPr="009C5924">
        <w:rPr>
          <w:color w:val="000000"/>
          <w:sz w:val="28"/>
        </w:rPr>
        <w:t xml:space="preserve"> и/или экзаменационной </w:t>
      </w:r>
      <w:r w:rsidRPr="009C5924">
        <w:rPr>
          <w:spacing w:val="2"/>
          <w:sz w:val="28"/>
        </w:rPr>
        <w:t>комиссий ведется аудио-  или видеозапись. Аудио-  или видеозапись хранится в архиве организации ТиППО не менее одного года.</w:t>
      </w:r>
    </w:p>
    <w:p w:rsidR="009C5924" w:rsidRPr="009C5924" w:rsidRDefault="009C5924" w:rsidP="009C5924">
      <w:pPr>
        <w:ind w:firstLine="709"/>
        <w:jc w:val="both"/>
        <w:rPr>
          <w:sz w:val="28"/>
        </w:rPr>
      </w:pPr>
      <w:r w:rsidRPr="009C5924">
        <w:rPr>
          <w:color w:val="000000"/>
          <w:sz w:val="28"/>
        </w:rPr>
        <w:t xml:space="preserve">7. В случаях карантина, чрезвычайных ситуаций социального, природного и техногенного характера работа </w:t>
      </w:r>
      <w:r w:rsidRPr="009C5924">
        <w:rPr>
          <w:spacing w:val="2"/>
          <w:sz w:val="28"/>
        </w:rPr>
        <w:t>приемной</w:t>
      </w:r>
      <w:r w:rsidRPr="009C5924">
        <w:rPr>
          <w:color w:val="000000"/>
          <w:sz w:val="28"/>
        </w:rPr>
        <w:t xml:space="preserve"> и/или экзаменационной </w:t>
      </w:r>
      <w:r w:rsidRPr="009C5924">
        <w:rPr>
          <w:spacing w:val="2"/>
          <w:sz w:val="28"/>
        </w:rPr>
        <w:t xml:space="preserve">комиссий </w:t>
      </w:r>
      <w:r w:rsidRPr="009C5924">
        <w:rPr>
          <w:color w:val="000000"/>
          <w:sz w:val="28"/>
        </w:rPr>
        <w:t>проводится организацией ТиППО с использованием информационно-коммуникационных технологий.</w:t>
      </w:r>
    </w:p>
    <w:p w:rsidR="009C5924" w:rsidRPr="009C5924" w:rsidRDefault="009C5924" w:rsidP="009C5924">
      <w:pPr>
        <w:ind w:firstLine="709"/>
        <w:jc w:val="both"/>
        <w:rPr>
          <w:color w:val="000000"/>
          <w:sz w:val="28"/>
        </w:rPr>
      </w:pPr>
      <w:bookmarkStart w:id="9" w:name="z25"/>
      <w:bookmarkEnd w:id="8"/>
      <w:r w:rsidRPr="009C5924">
        <w:rPr>
          <w:color w:val="000000"/>
          <w:sz w:val="28"/>
        </w:rPr>
        <w:lastRenderedPageBreak/>
        <w:t>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w:t>
      </w:r>
      <w:bookmarkStart w:id="10" w:name="z26"/>
      <w:bookmarkEnd w:id="9"/>
      <w:r w:rsidRPr="009C5924">
        <w:rPr>
          <w:color w:val="000000"/>
          <w:sz w:val="28"/>
        </w:rPr>
        <w:t>ем области, города республиканского значения и столицы (далее – Управление образования).</w:t>
      </w:r>
    </w:p>
    <w:p w:rsidR="009C5924" w:rsidRPr="009C5924" w:rsidRDefault="009C5924" w:rsidP="009C5924">
      <w:pPr>
        <w:ind w:firstLine="709"/>
        <w:jc w:val="both"/>
        <w:rPr>
          <w:color w:val="000000"/>
          <w:sz w:val="28"/>
          <w:lang w:val="kk-KZ"/>
        </w:rPr>
      </w:pPr>
      <w:r w:rsidRPr="009C5924">
        <w:rPr>
          <w:color w:val="000000"/>
          <w:sz w:val="28"/>
        </w:rPr>
        <w:t xml:space="preserve">9. </w:t>
      </w:r>
      <w:r w:rsidRPr="009C5924">
        <w:rPr>
          <w:color w:val="000000"/>
          <w:sz w:val="28"/>
          <w:lang w:val="kk-KZ"/>
        </w:rPr>
        <w:t xml:space="preserve">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организации образования в исправительных учреждениях уголовно-исполнительной системы, а также </w:t>
      </w:r>
      <w:r w:rsidRPr="009C5924">
        <w:rPr>
          <w:sz w:val="28"/>
        </w:rPr>
        <w:t>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 профилю специальности,</w:t>
      </w:r>
      <w:r w:rsidRPr="009C5924">
        <w:rPr>
          <w:color w:val="000000"/>
          <w:sz w:val="28"/>
          <w:lang w:val="kk-KZ"/>
        </w:rPr>
        <w:t xml:space="preserve"> осуществляется по заявлениям лиц с учетом проектной возможности организации ТиППО. </w:t>
      </w:r>
      <w:r w:rsidRPr="00C8111B">
        <w:rPr>
          <w:color w:val="000000"/>
          <w:sz w:val="28"/>
          <w:lang w:val="kk-KZ"/>
        </w:rPr>
        <w:t>Проектная возможность  определяется</w:t>
      </w:r>
      <w:r w:rsidRPr="009C5924">
        <w:rPr>
          <w:color w:val="000000"/>
          <w:sz w:val="28"/>
          <w:lang w:val="kk-KZ"/>
        </w:rPr>
        <w:t xml:space="preserve">  в соответствии </w:t>
      </w:r>
      <w:r w:rsidRPr="009C5924">
        <w:rPr>
          <w:color w:val="000000"/>
          <w:sz w:val="28"/>
        </w:rPr>
        <w:t>с Правилами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Республики Казахстан от 29 января 2016 года №122 (зарегистрирован в Реестре государственной регистрации нормативных правовых актов под                               № 13418) (далее – Приказ №122).</w:t>
      </w:r>
      <w:r w:rsidRPr="009C5924">
        <w:rPr>
          <w:color w:val="000000"/>
          <w:sz w:val="28"/>
          <w:lang w:val="kk-KZ"/>
        </w:rPr>
        <w:t xml:space="preserve"> </w:t>
      </w:r>
    </w:p>
    <w:bookmarkEnd w:id="10"/>
    <w:p w:rsidR="009C5924" w:rsidRPr="009C5924" w:rsidRDefault="009C5924" w:rsidP="009C5924">
      <w:pPr>
        <w:ind w:firstLine="709"/>
        <w:jc w:val="both"/>
        <w:rPr>
          <w:color w:val="000000"/>
          <w:sz w:val="28"/>
        </w:rPr>
      </w:pPr>
      <w:r w:rsidRPr="009C5924">
        <w:rPr>
          <w:color w:val="000000"/>
          <w:sz w:val="28"/>
        </w:rPr>
        <w:t>Зачисление на обучение в организации ТиППО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rsidR="009C5924" w:rsidRPr="009C5924" w:rsidRDefault="009C5924" w:rsidP="009C5924">
      <w:pPr>
        <w:ind w:firstLine="709"/>
        <w:jc w:val="both"/>
        <w:rPr>
          <w:color w:val="000000"/>
          <w:sz w:val="28"/>
        </w:rPr>
      </w:pPr>
      <w:r w:rsidRPr="009C5924">
        <w:rPr>
          <w:color w:val="000000"/>
          <w:sz w:val="28"/>
        </w:rPr>
        <w:t>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p w:rsidR="009C5924" w:rsidRPr="009C5924" w:rsidRDefault="009C5924" w:rsidP="009C5924">
      <w:pPr>
        <w:ind w:firstLine="709"/>
        <w:jc w:val="both"/>
        <w:rPr>
          <w:color w:val="000000"/>
          <w:spacing w:val="2"/>
          <w:sz w:val="28"/>
          <w:shd w:val="clear" w:color="auto" w:fill="FFFFFF"/>
        </w:rPr>
      </w:pPr>
      <w:r w:rsidRPr="009C5924">
        <w:rPr>
          <w:color w:val="000000"/>
          <w:spacing w:val="2"/>
          <w:sz w:val="28"/>
          <w:shd w:val="clear" w:color="auto" w:fill="FFFFFF"/>
        </w:rPr>
        <w:t>11. Прием заявлений лиц на обучение в организации ТиППО осуществляется:</w:t>
      </w:r>
    </w:p>
    <w:p w:rsidR="009C5924" w:rsidRPr="009C5924" w:rsidRDefault="009C5924" w:rsidP="009C5924">
      <w:pPr>
        <w:ind w:firstLine="709"/>
        <w:jc w:val="both"/>
        <w:rPr>
          <w:color w:val="000000"/>
          <w:sz w:val="28"/>
          <w:lang w:val="kk-KZ"/>
        </w:rPr>
      </w:pPr>
      <w:r w:rsidRPr="009C5924">
        <w:rPr>
          <w:color w:val="000000"/>
          <w:spacing w:val="2"/>
          <w:sz w:val="28"/>
          <w:shd w:val="clear" w:color="auto" w:fill="FFFFFF"/>
        </w:rPr>
        <w:t>1) по образовательным программам технического и профессионального образования, предусматривающим подготовку квалифицированных рабочих кадров,</w:t>
      </w:r>
      <w:r w:rsidRPr="009C5924">
        <w:rPr>
          <w:color w:val="000000"/>
          <w:sz w:val="28"/>
          <w:lang w:val="kk-KZ"/>
        </w:rPr>
        <w:t xml:space="preserve">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w:t>
      </w:r>
      <w:r w:rsidRPr="009C5924">
        <w:rPr>
          <w:color w:val="000000"/>
          <w:spacing w:val="2"/>
          <w:sz w:val="28"/>
          <w:shd w:val="clear" w:color="auto" w:fill="FFFFFF"/>
        </w:rPr>
        <w:t>– с 25 июня по 25 августа календарного года, на вечернюю форму обучения – с 25 июня по 20 сентября календарного года</w:t>
      </w:r>
      <w:r w:rsidRPr="009C5924">
        <w:rPr>
          <w:color w:val="000000"/>
          <w:spacing w:val="2"/>
          <w:sz w:val="28"/>
          <w:shd w:val="clear" w:color="auto" w:fill="FFFFFF"/>
          <w:lang w:val="kk-KZ"/>
        </w:rPr>
        <w:t>;</w:t>
      </w:r>
    </w:p>
    <w:p w:rsidR="009C5924" w:rsidRPr="009C5924" w:rsidRDefault="009C5924" w:rsidP="009C5924">
      <w:pPr>
        <w:ind w:firstLine="709"/>
        <w:jc w:val="both"/>
        <w:rPr>
          <w:color w:val="000000"/>
          <w:spacing w:val="2"/>
          <w:sz w:val="28"/>
          <w:shd w:val="clear" w:color="auto" w:fill="FFFFFF"/>
        </w:rPr>
      </w:pPr>
      <w:r w:rsidRPr="009C5924">
        <w:rPr>
          <w:color w:val="000000"/>
          <w:spacing w:val="2"/>
          <w:sz w:val="28"/>
          <w:shd w:val="clear" w:color="auto" w:fill="FFFFFF"/>
          <w:lang w:val="kk-KZ"/>
        </w:rPr>
        <w:t xml:space="preserve">2) </w:t>
      </w:r>
      <w:r w:rsidRPr="009C5924">
        <w:rPr>
          <w:color w:val="000000"/>
          <w:spacing w:val="2"/>
          <w:sz w:val="28"/>
          <w:shd w:val="clear" w:color="auto" w:fill="FFFFFF"/>
        </w:rPr>
        <w:t xml:space="preserve">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w:t>
      </w:r>
      <w:r w:rsidRPr="009C5924">
        <w:rPr>
          <w:color w:val="000000"/>
          <w:spacing w:val="2"/>
          <w:sz w:val="28"/>
          <w:shd w:val="clear" w:color="auto" w:fill="FFFFFF"/>
        </w:rPr>
        <w:lastRenderedPageBreak/>
        <w:t xml:space="preserve">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w:t>
      </w:r>
      <w:r w:rsidRPr="009C5924">
        <w:rPr>
          <w:color w:val="000000"/>
          <w:sz w:val="28"/>
        </w:rPr>
        <w:t>специальностям, требующим творческой подготовки,</w:t>
      </w:r>
      <w:r w:rsidRPr="009C5924">
        <w:rPr>
          <w:color w:val="000000"/>
          <w:spacing w:val="2"/>
          <w:sz w:val="28"/>
          <w:shd w:val="clear" w:color="auto" w:fill="FFFFFF"/>
        </w:rPr>
        <w:t xml:space="preserve"> – с 25 июня по 20 июля календарного года, по педагогическим, медицинским специальностям – с 25 июня по 15 августа календарного года.</w:t>
      </w:r>
    </w:p>
    <w:p w:rsidR="009C5924" w:rsidRPr="009C5924" w:rsidRDefault="009C5924" w:rsidP="009C5924">
      <w:pPr>
        <w:widowControl w:val="0"/>
        <w:autoSpaceDE w:val="0"/>
        <w:autoSpaceDN w:val="0"/>
        <w:adjustRightInd w:val="0"/>
        <w:ind w:firstLine="708"/>
        <w:jc w:val="both"/>
        <w:rPr>
          <w:rFonts w:ascii="Times New Roman CYR" w:hAnsi="Times New Roman CYR" w:cs="Times New Roman CYR"/>
          <w:i/>
          <w:color w:val="000000"/>
          <w:sz w:val="28"/>
          <w:u w:val="single"/>
        </w:rPr>
      </w:pPr>
      <w:bookmarkStart w:id="11" w:name="z30"/>
      <w:r w:rsidRPr="009C5924">
        <w:rPr>
          <w:color w:val="000000"/>
          <w:sz w:val="28"/>
        </w:rPr>
        <w:t xml:space="preserve">12. Для получения государственной услуги услугополучатель обращается в организацию ТиППО (далее – услугодатель)  либо на веб-портал «электронного правительства» (далее – Портал) и представляет пакет документов согласно Стандарту государственной услуги «Прием документов в организации технического и профессионального, послесреднего образования» (далее </w:t>
      </w:r>
      <w:r w:rsidRPr="009C5924">
        <w:rPr>
          <w:color w:val="000000"/>
          <w:spacing w:val="2"/>
          <w:sz w:val="28"/>
          <w:shd w:val="clear" w:color="auto" w:fill="FFFFFF"/>
        </w:rPr>
        <w:t>–</w:t>
      </w:r>
      <w:r w:rsidRPr="009C5924">
        <w:rPr>
          <w:color w:val="000000"/>
          <w:sz w:val="28"/>
        </w:rPr>
        <w:t xml:space="preserve"> Стандарт) согласно приложению 1 к настоящим Правилам.</w:t>
      </w:r>
    </w:p>
    <w:bookmarkEnd w:id="11"/>
    <w:p w:rsidR="009C5924" w:rsidRPr="009C5924" w:rsidRDefault="009C5924" w:rsidP="009C5924">
      <w:pPr>
        <w:ind w:firstLine="709"/>
        <w:jc w:val="both"/>
        <w:rPr>
          <w:sz w:val="28"/>
        </w:rPr>
      </w:pPr>
      <w:r w:rsidRPr="009C5924">
        <w:rPr>
          <w:color w:val="000000"/>
          <w:sz w:val="28"/>
        </w:rPr>
        <w:t>13. Документы для поступления предъявляются   совершеннолетними лично, несовершеннолетними – в присутствии законного представителя.</w:t>
      </w:r>
    </w:p>
    <w:p w:rsidR="009C5924" w:rsidRPr="009C5924" w:rsidRDefault="009C5924" w:rsidP="009C5924">
      <w:pPr>
        <w:ind w:firstLine="709"/>
        <w:jc w:val="both"/>
        <w:rPr>
          <w:sz w:val="28"/>
        </w:rPr>
      </w:pPr>
      <w:r w:rsidRPr="009C5924">
        <w:rPr>
          <w:color w:val="000000"/>
          <w:sz w:val="28"/>
        </w:rPr>
        <w:t>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Стандарте.</w:t>
      </w:r>
    </w:p>
    <w:p w:rsidR="009C5924" w:rsidRPr="009C5924" w:rsidRDefault="009C5924" w:rsidP="009C5924">
      <w:pPr>
        <w:ind w:firstLine="709"/>
        <w:jc w:val="both"/>
        <w:rPr>
          <w:sz w:val="28"/>
        </w:rPr>
      </w:pPr>
      <w:bookmarkStart w:id="12" w:name="z94"/>
      <w:r w:rsidRPr="009C5924">
        <w:rPr>
          <w:color w:val="000000"/>
          <w:sz w:val="28"/>
        </w:rPr>
        <w:t>15.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приложению 2 к настоящим Правилам.</w:t>
      </w:r>
    </w:p>
    <w:p w:rsidR="009C5924" w:rsidRPr="009C5924" w:rsidRDefault="009C5924" w:rsidP="009C5924">
      <w:pPr>
        <w:ind w:firstLine="709"/>
        <w:jc w:val="both"/>
        <w:rPr>
          <w:sz w:val="28"/>
        </w:rPr>
      </w:pPr>
      <w:bookmarkStart w:id="13" w:name="z95"/>
      <w:bookmarkEnd w:id="12"/>
      <w:r w:rsidRPr="009C5924">
        <w:rPr>
          <w:color w:val="000000"/>
          <w:sz w:val="28"/>
        </w:rPr>
        <w:t>16.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3"/>
    <w:p w:rsidR="009C5924" w:rsidRPr="009C5924" w:rsidRDefault="009C5924" w:rsidP="009C5924">
      <w:pPr>
        <w:ind w:firstLine="709"/>
        <w:jc w:val="both"/>
        <w:rPr>
          <w:sz w:val="28"/>
        </w:rPr>
      </w:pPr>
      <w:r w:rsidRPr="009C5924">
        <w:rPr>
          <w:color w:val="000000"/>
          <w:sz w:val="28"/>
        </w:rPr>
        <w:t>17.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9C5924" w:rsidRPr="009C5924" w:rsidRDefault="009C5924" w:rsidP="009C5924">
      <w:pPr>
        <w:ind w:firstLine="709"/>
        <w:jc w:val="both"/>
        <w:rPr>
          <w:sz w:val="28"/>
        </w:rPr>
      </w:pPr>
      <w:r w:rsidRPr="009C5924">
        <w:rPr>
          <w:color w:val="000000"/>
          <w:sz w:val="28"/>
        </w:rPr>
        <w:t>18. В случае представления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приложению 2 к настоящим Правилам.</w:t>
      </w:r>
    </w:p>
    <w:p w:rsidR="009C5924" w:rsidRPr="009C5924" w:rsidRDefault="009C5924" w:rsidP="009C5924">
      <w:pPr>
        <w:ind w:firstLine="709"/>
        <w:jc w:val="both"/>
        <w:rPr>
          <w:sz w:val="28"/>
        </w:rPr>
      </w:pPr>
      <w:r w:rsidRPr="009C5924">
        <w:rPr>
          <w:color w:val="000000"/>
          <w:sz w:val="28"/>
        </w:rPr>
        <w:t xml:space="preserve">19. При представлении услугополучателем полного пакета документов сотрудник ответственного структурного подразделения услугодателя направляет </w:t>
      </w:r>
      <w:r w:rsidRPr="009C5924">
        <w:rPr>
          <w:color w:val="000000"/>
          <w:sz w:val="28"/>
        </w:rPr>
        <w:lastRenderedPageBreak/>
        <w:t>услугополучателю уведомление о принятии документов согласно приложению 3 к настоящим Правилам.</w:t>
      </w:r>
    </w:p>
    <w:p w:rsidR="009C5924" w:rsidRPr="009C5924" w:rsidRDefault="009C5924" w:rsidP="009C5924">
      <w:pPr>
        <w:ind w:firstLine="709"/>
        <w:jc w:val="both"/>
        <w:rPr>
          <w:sz w:val="28"/>
        </w:rPr>
      </w:pPr>
      <w:bookmarkStart w:id="14" w:name="z96"/>
      <w:r w:rsidRPr="009C5924">
        <w:rPr>
          <w:color w:val="000000"/>
          <w:sz w:val="28"/>
        </w:rPr>
        <w:t>20.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
    <w:p w:rsidR="009C5924" w:rsidRPr="009C5924" w:rsidRDefault="009C5924" w:rsidP="009C5924">
      <w:pPr>
        <w:ind w:firstLine="709"/>
        <w:jc w:val="both"/>
        <w:rPr>
          <w:sz w:val="28"/>
        </w:rPr>
      </w:pPr>
      <w:bookmarkStart w:id="15" w:name="z97"/>
      <w:bookmarkEnd w:id="14"/>
      <w:r w:rsidRPr="009C5924">
        <w:rPr>
          <w:color w:val="000000"/>
          <w:sz w:val="28"/>
        </w:rPr>
        <w:t>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5"/>
    <w:p w:rsidR="009C5924" w:rsidRPr="009C5924" w:rsidRDefault="009C5924" w:rsidP="009C5924">
      <w:pPr>
        <w:ind w:firstLine="709"/>
        <w:jc w:val="both"/>
        <w:rPr>
          <w:sz w:val="28"/>
        </w:rPr>
      </w:pPr>
      <w:r w:rsidRPr="009C5924">
        <w:rPr>
          <w:color w:val="000000"/>
          <w:sz w:val="28"/>
        </w:rPr>
        <w:t>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9C5924" w:rsidRPr="009C5924" w:rsidRDefault="009C5924" w:rsidP="009C5924">
      <w:pPr>
        <w:ind w:firstLine="709"/>
        <w:jc w:val="both"/>
        <w:rPr>
          <w:sz w:val="28"/>
        </w:rPr>
      </w:pPr>
      <w:r w:rsidRPr="009C5924">
        <w:rPr>
          <w:color w:val="000000"/>
          <w:sz w:val="28"/>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rsidR="009C5924" w:rsidRPr="009C5924" w:rsidRDefault="009C5924" w:rsidP="009C5924">
      <w:pPr>
        <w:ind w:firstLine="709"/>
        <w:jc w:val="both"/>
        <w:rPr>
          <w:sz w:val="28"/>
        </w:rPr>
      </w:pPr>
      <w:r w:rsidRPr="009C5924">
        <w:rPr>
          <w:color w:val="000000"/>
          <w:sz w:val="28"/>
        </w:rPr>
        <w:t>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9C5924" w:rsidRPr="009C5924" w:rsidRDefault="009C5924" w:rsidP="009C5924">
      <w:pPr>
        <w:ind w:firstLine="709"/>
        <w:jc w:val="both"/>
        <w:rPr>
          <w:color w:val="C00000"/>
          <w:sz w:val="28"/>
        </w:rPr>
      </w:pPr>
      <w:bookmarkStart w:id="16" w:name="z34"/>
      <w:r w:rsidRPr="009C5924">
        <w:rPr>
          <w:color w:val="000000"/>
          <w:sz w:val="28"/>
        </w:rPr>
        <w:t xml:space="preserve">23. </w:t>
      </w:r>
      <w:r w:rsidRPr="009C5924">
        <w:rPr>
          <w:sz w:val="28"/>
        </w:rPr>
        <w:t xml:space="preserve">Заявления от поступающих регистрируются в журналах регистрации организации ТиППО. </w:t>
      </w:r>
    </w:p>
    <w:p w:rsidR="009C5924" w:rsidRPr="009C5924" w:rsidRDefault="009C5924" w:rsidP="009C5924">
      <w:pPr>
        <w:ind w:firstLine="708"/>
        <w:jc w:val="both"/>
        <w:rPr>
          <w:sz w:val="28"/>
        </w:rPr>
      </w:pPr>
      <w:bookmarkStart w:id="17" w:name="z35"/>
      <w:bookmarkEnd w:id="16"/>
      <w:r w:rsidRPr="009C5924">
        <w:rPr>
          <w:sz w:val="28"/>
        </w:rPr>
        <w:t xml:space="preserve">24. 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 профилю специальности, проводится собеседование. Приемная комиссия проводит персональное собеседование с поступающим </w:t>
      </w:r>
      <w:bookmarkStart w:id="18" w:name="z46"/>
      <w:r w:rsidRPr="009C5924">
        <w:rPr>
          <w:sz w:val="28"/>
        </w:rPr>
        <w:t>по соответствующим направлениям не более 20 минут. Перечень вопросов для собеседования утверждается председателем приемной комиссии.</w:t>
      </w:r>
    </w:p>
    <w:bookmarkEnd w:id="18"/>
    <w:p w:rsidR="009C5924" w:rsidRPr="009C5924" w:rsidRDefault="009C5924" w:rsidP="009C5924">
      <w:pPr>
        <w:ind w:firstLine="708"/>
        <w:jc w:val="both"/>
        <w:rPr>
          <w:sz w:val="28"/>
        </w:rPr>
      </w:pPr>
      <w:r w:rsidRPr="009C5924">
        <w:rPr>
          <w:sz w:val="28"/>
        </w:rPr>
        <w:t xml:space="preserve">25. В случаях карантина, чрезвычайных ситуаций социального, природного и техногенного характера собеседование проводится </w:t>
      </w:r>
      <w:r w:rsidRPr="009C5924">
        <w:rPr>
          <w:color w:val="000000"/>
          <w:sz w:val="28"/>
        </w:rPr>
        <w:t>с использованием информационно-коммуникационных технологий</w:t>
      </w:r>
      <w:r w:rsidRPr="009C5924">
        <w:rPr>
          <w:sz w:val="28"/>
        </w:rPr>
        <w:t>.</w:t>
      </w:r>
    </w:p>
    <w:p w:rsidR="009C5924" w:rsidRPr="009C5924" w:rsidRDefault="009C5924" w:rsidP="009C5924">
      <w:pPr>
        <w:ind w:firstLine="708"/>
        <w:jc w:val="both"/>
        <w:rPr>
          <w:sz w:val="28"/>
        </w:rPr>
      </w:pPr>
      <w:r w:rsidRPr="009C5924">
        <w:rPr>
          <w:sz w:val="28"/>
        </w:rPr>
        <w:t>26.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 а также квотной категории в соответствии с Постановлением № 264.</w:t>
      </w:r>
    </w:p>
    <w:p w:rsidR="009C5924" w:rsidRPr="009C5924" w:rsidRDefault="009C5924" w:rsidP="009C5924">
      <w:pPr>
        <w:ind w:firstLine="708"/>
        <w:jc w:val="both"/>
        <w:rPr>
          <w:sz w:val="28"/>
        </w:rPr>
      </w:pPr>
      <w:r w:rsidRPr="009C5924">
        <w:rPr>
          <w:sz w:val="28"/>
        </w:rPr>
        <w:t>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w:t>
      </w:r>
      <w:r w:rsidRPr="009C5924">
        <w:rPr>
          <w:color w:val="000000"/>
          <w:spacing w:val="2"/>
          <w:sz w:val="28"/>
          <w:shd w:val="clear" w:color="auto" w:fill="FFFFFF"/>
        </w:rPr>
        <w:t xml:space="preserve"> организации ТиППО</w:t>
      </w:r>
      <w:r w:rsidRPr="009C5924">
        <w:rPr>
          <w:sz w:val="28"/>
        </w:rPr>
        <w:t xml:space="preserve"> до 25 августа календарного года.</w:t>
      </w:r>
    </w:p>
    <w:p w:rsidR="009C5924" w:rsidRPr="009C5924" w:rsidRDefault="009C5924" w:rsidP="009C5924">
      <w:pPr>
        <w:ind w:firstLine="708"/>
        <w:jc w:val="both"/>
        <w:rPr>
          <w:sz w:val="28"/>
        </w:rPr>
      </w:pPr>
      <w:r w:rsidRPr="009C5924">
        <w:rPr>
          <w:color w:val="000000"/>
          <w:spacing w:val="2"/>
          <w:sz w:val="28"/>
          <w:shd w:val="clear" w:color="auto" w:fill="FFFFFF"/>
        </w:rPr>
        <w:lastRenderedPageBreak/>
        <w:t xml:space="preserve">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w:t>
      </w:r>
      <w:r w:rsidRPr="009C5924">
        <w:rPr>
          <w:sz w:val="28"/>
        </w:rPr>
        <w:t>на сайте</w:t>
      </w:r>
      <w:r w:rsidRPr="009C5924">
        <w:rPr>
          <w:color w:val="000000"/>
          <w:spacing w:val="2"/>
          <w:sz w:val="28"/>
          <w:shd w:val="clear" w:color="auto" w:fill="FFFFFF"/>
        </w:rPr>
        <w:t> организации ТиППО и обеспечивают ежедневное его обновление.</w:t>
      </w:r>
    </w:p>
    <w:p w:rsidR="009C5924" w:rsidRPr="009C5924" w:rsidRDefault="009C5924" w:rsidP="009C5924">
      <w:pPr>
        <w:ind w:firstLine="708"/>
        <w:jc w:val="both"/>
        <w:rPr>
          <w:color w:val="FF0000"/>
          <w:sz w:val="28"/>
        </w:rPr>
      </w:pPr>
      <w:r w:rsidRPr="009C5924">
        <w:rPr>
          <w:sz w:val="28"/>
        </w:rPr>
        <w:t xml:space="preserve">29. </w:t>
      </w:r>
      <w:bookmarkEnd w:id="17"/>
      <w:r w:rsidRPr="009C5924">
        <w:rPr>
          <w:sz w:val="28"/>
        </w:rPr>
        <w:t>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w:t>
      </w:r>
      <w:r w:rsidRPr="009C5924">
        <w:rPr>
          <w:color w:val="000000" w:themeColor="text1"/>
          <w:sz w:val="28"/>
        </w:rPr>
        <w:t xml:space="preserve">. </w:t>
      </w:r>
    </w:p>
    <w:p w:rsidR="009C5924" w:rsidRPr="00C8111B" w:rsidRDefault="009C5924" w:rsidP="009C5924">
      <w:pPr>
        <w:ind w:firstLine="708"/>
        <w:jc w:val="both"/>
        <w:rPr>
          <w:sz w:val="28"/>
        </w:rPr>
      </w:pPr>
      <w:r w:rsidRPr="009C5924">
        <w:rPr>
          <w:sz w:val="28"/>
        </w:rPr>
        <w:t xml:space="preserve">Прием на обучение лиц с особыми образовательными потребностями с диагнозом «Легкая и умеренная умственная отсталость»  проводится с учетом </w:t>
      </w:r>
      <w:r w:rsidRPr="00C8111B">
        <w:rPr>
          <w:sz w:val="28"/>
        </w:rPr>
        <w:t>заключения психолого-медико-педагогической консультации.</w:t>
      </w:r>
    </w:p>
    <w:p w:rsidR="009C5924" w:rsidRPr="009C5924" w:rsidRDefault="009C5924" w:rsidP="009C5924">
      <w:pPr>
        <w:ind w:firstLine="709"/>
        <w:jc w:val="both"/>
        <w:rPr>
          <w:color w:val="000000"/>
          <w:sz w:val="28"/>
        </w:rPr>
      </w:pPr>
      <w:r w:rsidRPr="00C8111B">
        <w:rPr>
          <w:color w:val="000000"/>
          <w:sz w:val="28"/>
        </w:rPr>
        <w:t>30. 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прохо</w:t>
      </w:r>
      <w:r w:rsidRPr="00C8111B">
        <w:rPr>
          <w:color w:val="000000"/>
          <w:sz w:val="28"/>
          <w:lang w:val="kk-KZ"/>
        </w:rPr>
        <w:t>дят</w:t>
      </w:r>
      <w:r w:rsidRPr="00C8111B">
        <w:rPr>
          <w:color w:val="000000"/>
          <w:sz w:val="28"/>
        </w:rPr>
        <w:t xml:space="preserve"> профессиональн</w:t>
      </w:r>
      <w:r w:rsidRPr="00C8111B">
        <w:rPr>
          <w:color w:val="000000"/>
          <w:sz w:val="28"/>
          <w:lang w:val="kk-KZ"/>
        </w:rPr>
        <w:t>ую</w:t>
      </w:r>
      <w:r w:rsidRPr="00C8111B">
        <w:rPr>
          <w:color w:val="000000"/>
          <w:sz w:val="28"/>
        </w:rPr>
        <w:t xml:space="preserve"> диагностик</w:t>
      </w:r>
      <w:r w:rsidRPr="00C8111B">
        <w:rPr>
          <w:color w:val="000000"/>
          <w:sz w:val="28"/>
          <w:lang w:val="kk-KZ"/>
        </w:rPr>
        <w:t>у</w:t>
      </w:r>
      <w:r w:rsidRPr="00C8111B">
        <w:rPr>
          <w:color w:val="000000"/>
          <w:sz w:val="28"/>
        </w:rPr>
        <w:t xml:space="preserve"> (анкетировани</w:t>
      </w:r>
      <w:r w:rsidRPr="00C8111B">
        <w:rPr>
          <w:color w:val="000000"/>
          <w:sz w:val="28"/>
          <w:lang w:val="kk-KZ"/>
        </w:rPr>
        <w:t>е</w:t>
      </w:r>
      <w:r w:rsidRPr="00C8111B">
        <w:rPr>
          <w:color w:val="000000"/>
          <w:sz w:val="28"/>
        </w:rPr>
        <w:t xml:space="preserve">) </w:t>
      </w:r>
      <w:r w:rsidR="00C8111B">
        <w:rPr>
          <w:color w:val="000000"/>
          <w:sz w:val="28"/>
          <w:lang w:val="kk-KZ"/>
        </w:rPr>
        <w:t xml:space="preserve">через информационную систему </w:t>
      </w:r>
      <w:r w:rsidRPr="00C8111B">
        <w:rPr>
          <w:color w:val="000000"/>
          <w:sz w:val="28"/>
          <w:lang w:val="kk-KZ"/>
        </w:rPr>
        <w:t xml:space="preserve">Управления образования </w:t>
      </w:r>
      <w:r w:rsidRPr="00C8111B">
        <w:rPr>
          <w:color w:val="000000"/>
          <w:sz w:val="28"/>
        </w:rPr>
        <w:t>на добровольной основе с 25 июня календарного года.</w:t>
      </w:r>
    </w:p>
    <w:p w:rsidR="009C5924" w:rsidRPr="009C5924" w:rsidRDefault="009C5924" w:rsidP="009C5924">
      <w:pPr>
        <w:tabs>
          <w:tab w:val="left" w:pos="567"/>
        </w:tabs>
        <w:ind w:firstLine="567"/>
        <w:jc w:val="both"/>
        <w:rPr>
          <w:color w:val="000000"/>
          <w:sz w:val="28"/>
        </w:rPr>
      </w:pPr>
      <w:r w:rsidRPr="009C5924">
        <w:rPr>
          <w:color w:val="000000"/>
          <w:sz w:val="28"/>
        </w:rPr>
        <w:t>31. По итогам профессиональной диагностики абитуриенту предоставляются рекомендации по</w:t>
      </w:r>
      <w:r w:rsidR="00766F8E">
        <w:rPr>
          <w:color w:val="000000"/>
          <w:sz w:val="28"/>
          <w:lang w:val="kk-KZ"/>
        </w:rPr>
        <w:t xml:space="preserve"> </w:t>
      </w:r>
      <w:r w:rsidRPr="009C5924">
        <w:rPr>
          <w:color w:val="000000"/>
          <w:sz w:val="28"/>
        </w:rPr>
        <w:t>выбору специальностей и карты профессий к рекомендуемым специальностям. Итоги</w:t>
      </w:r>
      <w:r w:rsidR="00766F8E">
        <w:rPr>
          <w:color w:val="000000"/>
          <w:sz w:val="28"/>
          <w:lang w:val="kk-KZ"/>
        </w:rPr>
        <w:t xml:space="preserve"> </w:t>
      </w:r>
      <w:r w:rsidRPr="009C5924">
        <w:rPr>
          <w:color w:val="000000"/>
          <w:sz w:val="28"/>
        </w:rPr>
        <w:t>профессиональной диагностики носят рекомендательный характер.</w:t>
      </w:r>
    </w:p>
    <w:p w:rsidR="009C5924" w:rsidRPr="009C5924" w:rsidRDefault="009C5924" w:rsidP="009C5924">
      <w:pPr>
        <w:tabs>
          <w:tab w:val="left" w:pos="567"/>
        </w:tabs>
        <w:ind w:firstLine="567"/>
        <w:jc w:val="both"/>
        <w:rPr>
          <w:color w:val="000000"/>
          <w:sz w:val="28"/>
        </w:rPr>
      </w:pPr>
      <w:r w:rsidRPr="009C5924">
        <w:rPr>
          <w:color w:val="000000"/>
          <w:sz w:val="28"/>
        </w:rPr>
        <w:t xml:space="preserve">32. После прохождения профессиональной диагностики лица, поступающие на обучение по госзаказу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w:t>
      </w:r>
      <w:r w:rsidRPr="009C5924">
        <w:rPr>
          <w:sz w:val="28"/>
          <w:szCs w:val="28"/>
        </w:rPr>
        <w:t xml:space="preserve">– </w:t>
      </w:r>
      <w:r w:rsidRPr="009C5924">
        <w:rPr>
          <w:color w:val="000000"/>
          <w:sz w:val="28"/>
        </w:rPr>
        <w:t>для прохождения психометрического тестирования в организации ТиППО через информационную систему Управления образования.</w:t>
      </w:r>
    </w:p>
    <w:p w:rsidR="009C5924" w:rsidRPr="009C5924" w:rsidRDefault="009C5924" w:rsidP="009C5924">
      <w:pPr>
        <w:ind w:firstLine="709"/>
        <w:jc w:val="both"/>
        <w:rPr>
          <w:color w:val="000000"/>
          <w:sz w:val="28"/>
        </w:rPr>
      </w:pPr>
      <w:r w:rsidRPr="009C5924">
        <w:rPr>
          <w:color w:val="000000"/>
          <w:sz w:val="28"/>
        </w:rPr>
        <w:t xml:space="preserve">33. Лица, поступающие на обучение по госзаказу в организации ТиППО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приложению 4 к настоящим Правилам. Темы для проведения специальных и/или творческих экзаменов устанавливаются организацией ТиППО самостоятельно. </w:t>
      </w:r>
    </w:p>
    <w:p w:rsidR="009C5924" w:rsidRPr="009C5924" w:rsidRDefault="009C5924" w:rsidP="009C5924">
      <w:pPr>
        <w:ind w:firstLine="709"/>
        <w:jc w:val="both"/>
        <w:rPr>
          <w:color w:val="000000"/>
          <w:sz w:val="28"/>
        </w:rPr>
      </w:pPr>
      <w:r w:rsidRPr="009C5924">
        <w:rPr>
          <w:color w:val="000000"/>
          <w:sz w:val="28"/>
        </w:rPr>
        <w:t>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 эссе, в том числе c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p w:rsidR="009C5924" w:rsidRPr="009C5924" w:rsidRDefault="009C5924" w:rsidP="009C5924">
      <w:pPr>
        <w:ind w:firstLine="709"/>
        <w:jc w:val="both"/>
        <w:rPr>
          <w:color w:val="000000"/>
          <w:sz w:val="28"/>
        </w:rPr>
      </w:pPr>
      <w:r w:rsidRPr="009C5924">
        <w:rPr>
          <w:color w:val="000000"/>
          <w:sz w:val="28"/>
        </w:rPr>
        <w:t>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p w:rsidR="009C5924" w:rsidRPr="009C5924" w:rsidRDefault="009C5924" w:rsidP="009C5924">
      <w:pPr>
        <w:ind w:firstLine="709"/>
        <w:jc w:val="both"/>
        <w:rPr>
          <w:sz w:val="28"/>
        </w:rPr>
      </w:pPr>
      <w:r w:rsidRPr="009C5924">
        <w:rPr>
          <w:sz w:val="28"/>
        </w:rPr>
        <w:lastRenderedPageBreak/>
        <w:t xml:space="preserve">36. Специальные и/или творческие экзамены, а также </w:t>
      </w:r>
      <w:r w:rsidRPr="009C5924">
        <w:rPr>
          <w:color w:val="000000"/>
          <w:sz w:val="28"/>
        </w:rPr>
        <w:t>психометрическое тестирование</w:t>
      </w:r>
      <w:r w:rsidRPr="009C5924">
        <w:rPr>
          <w:sz w:val="28"/>
        </w:rPr>
        <w:t xml:space="preserve">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 </w:t>
      </w:r>
    </w:p>
    <w:p w:rsidR="009C5924" w:rsidRPr="009C5924" w:rsidRDefault="009C5924" w:rsidP="009C5924">
      <w:pPr>
        <w:ind w:firstLine="709"/>
        <w:jc w:val="both"/>
        <w:rPr>
          <w:sz w:val="28"/>
        </w:rPr>
      </w:pPr>
      <w:r w:rsidRPr="009C5924">
        <w:rPr>
          <w:color w:val="000000"/>
          <w:sz w:val="28"/>
        </w:rPr>
        <w:t>37</w:t>
      </w:r>
      <w:r w:rsidRPr="009C5924">
        <w:rPr>
          <w:sz w:val="28"/>
        </w:rPr>
        <w:t>.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p w:rsidR="009C5924" w:rsidRPr="009C5924" w:rsidRDefault="009C5924" w:rsidP="009C5924">
      <w:pPr>
        <w:ind w:firstLine="709"/>
        <w:jc w:val="both"/>
        <w:rPr>
          <w:sz w:val="28"/>
        </w:rPr>
      </w:pPr>
      <w:r w:rsidRPr="009C5924">
        <w:rPr>
          <w:sz w:val="28"/>
        </w:rPr>
        <w:t>Итоги собеседования оцениваются в форме «Допуск»/ «Недопуск».</w:t>
      </w:r>
    </w:p>
    <w:p w:rsidR="009C5924" w:rsidRPr="009C5924" w:rsidRDefault="009C5924" w:rsidP="009C5924">
      <w:pPr>
        <w:ind w:firstLine="709"/>
        <w:jc w:val="both"/>
        <w:rPr>
          <w:sz w:val="28"/>
        </w:rPr>
      </w:pPr>
      <w:r w:rsidRPr="009C5924">
        <w:rPr>
          <w:color w:val="000000"/>
          <w:sz w:val="28"/>
        </w:rPr>
        <w:t>38</w:t>
      </w:r>
      <w:r w:rsidRPr="009C5924">
        <w:rPr>
          <w:sz w:val="28"/>
        </w:rPr>
        <w:t>. Для участия в специальных и/или творческих экзаменах, а также в психометрическом тестировании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 произвольной форме на имя председателя экзаменационной комиссии о предоставлении:</w:t>
      </w:r>
    </w:p>
    <w:p w:rsidR="009C5924" w:rsidRPr="009C5924" w:rsidRDefault="009C5924" w:rsidP="009C5924">
      <w:pPr>
        <w:ind w:firstLine="709"/>
        <w:jc w:val="both"/>
        <w:rPr>
          <w:sz w:val="28"/>
        </w:rPr>
      </w:pPr>
      <w:r w:rsidRPr="009C5924">
        <w:rPr>
          <w:sz w:val="28"/>
        </w:rPr>
        <w:t>1) отдельной аудитории;</w:t>
      </w:r>
    </w:p>
    <w:p w:rsidR="009C5924" w:rsidRPr="009C5924" w:rsidRDefault="009C5924" w:rsidP="009C5924">
      <w:pPr>
        <w:ind w:firstLine="709"/>
        <w:jc w:val="both"/>
        <w:rPr>
          <w:sz w:val="28"/>
        </w:rPr>
      </w:pPr>
      <w:r w:rsidRPr="009C5924">
        <w:rPr>
          <w:sz w:val="28"/>
        </w:rPr>
        <w:t>2) помощника, не являющегося преподавателем по предметам, сдаваемым в рамках специального и/или творческого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rsidR="009C5924" w:rsidRPr="009C5924" w:rsidRDefault="009C5924" w:rsidP="009C5924">
      <w:pPr>
        <w:ind w:firstLine="709"/>
        <w:jc w:val="both"/>
        <w:rPr>
          <w:sz w:val="28"/>
        </w:rPr>
      </w:pPr>
      <w:bookmarkStart w:id="19" w:name="z61"/>
      <w:r w:rsidRPr="009C5924">
        <w:rPr>
          <w:color w:val="000000"/>
          <w:sz w:val="28"/>
        </w:rPr>
        <w:t xml:space="preserve">39. Форма и порядок проведения (дата, время, место проведения, консультации) специального и/или творческого экзамена утверждаются председателем </w:t>
      </w:r>
      <w:r w:rsidR="00766F8E">
        <w:rPr>
          <w:color w:val="000000"/>
          <w:sz w:val="28"/>
          <w:lang w:val="kk-KZ"/>
        </w:rPr>
        <w:t>прием</w:t>
      </w:r>
      <w:r w:rsidRPr="009C5924">
        <w:rPr>
          <w:color w:val="000000"/>
          <w:sz w:val="28"/>
        </w:rPr>
        <w:t xml:space="preserve">ной комиссии и доводятся до сведения </w:t>
      </w:r>
      <w:r w:rsidRPr="009C5924">
        <w:rPr>
          <w:sz w:val="28"/>
        </w:rPr>
        <w:t xml:space="preserve">поступающих при приеме заявления. </w:t>
      </w:r>
    </w:p>
    <w:p w:rsidR="009C5924" w:rsidRPr="009C5924" w:rsidRDefault="009C5924" w:rsidP="009C5924">
      <w:pPr>
        <w:ind w:firstLine="709"/>
        <w:jc w:val="both"/>
        <w:rPr>
          <w:sz w:val="28"/>
        </w:rPr>
      </w:pPr>
      <w:r w:rsidRPr="009C5924">
        <w:rPr>
          <w:sz w:val="28"/>
        </w:rPr>
        <w:t xml:space="preserve">40. Психометрическое тестирование проводится в соответствии с рекомендациями учебно-методического объединения по профилю «Здравоохранение». </w:t>
      </w:r>
      <w:bookmarkStart w:id="20" w:name="z62"/>
      <w:bookmarkEnd w:id="19"/>
    </w:p>
    <w:p w:rsidR="009C5924" w:rsidRPr="009C5924" w:rsidRDefault="009C5924" w:rsidP="009C5924">
      <w:pPr>
        <w:ind w:firstLine="709"/>
        <w:jc w:val="both"/>
        <w:rPr>
          <w:sz w:val="28"/>
        </w:rPr>
      </w:pPr>
      <w:r w:rsidRPr="009C5924">
        <w:rPr>
          <w:color w:val="000000"/>
          <w:sz w:val="28"/>
        </w:rPr>
        <w:t>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p w:rsidR="009C5924" w:rsidRPr="009C5924" w:rsidRDefault="009C5924" w:rsidP="009C5924">
      <w:pPr>
        <w:ind w:firstLine="709"/>
        <w:jc w:val="both"/>
        <w:rPr>
          <w:sz w:val="28"/>
        </w:rPr>
      </w:pPr>
      <w:bookmarkStart w:id="21" w:name="z63"/>
      <w:bookmarkEnd w:id="20"/>
      <w:r w:rsidRPr="009C5924">
        <w:rPr>
          <w:color w:val="000000"/>
          <w:sz w:val="28"/>
        </w:rPr>
        <w:t xml:space="preserve">42. До начала специального и/или творческого экзамена, а также </w:t>
      </w:r>
      <w:r w:rsidRPr="009C5924">
        <w:rPr>
          <w:color w:val="000000" w:themeColor="text1"/>
          <w:sz w:val="28"/>
        </w:rPr>
        <w:t xml:space="preserve">психометрического тестирования </w:t>
      </w:r>
      <w:r w:rsidRPr="009C5924">
        <w:rPr>
          <w:color w:val="000000"/>
          <w:sz w:val="28"/>
        </w:rPr>
        <w:t>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и/или творческого экзамена, время и место объявления результатов, объясняется   процедура подачи заявления на апелляцию.</w:t>
      </w:r>
    </w:p>
    <w:p w:rsidR="009C5924" w:rsidRPr="009C5924" w:rsidRDefault="009C5924" w:rsidP="009C5924">
      <w:pPr>
        <w:ind w:firstLine="709"/>
        <w:jc w:val="both"/>
        <w:rPr>
          <w:sz w:val="28"/>
        </w:rPr>
      </w:pPr>
      <w:bookmarkStart w:id="22" w:name="z64"/>
      <w:bookmarkEnd w:id="21"/>
      <w:r w:rsidRPr="009C5924">
        <w:rPr>
          <w:sz w:val="28"/>
        </w:rPr>
        <w:t>При проведении специальных и/или творческих экзаменов:</w:t>
      </w:r>
    </w:p>
    <w:p w:rsidR="009C5924" w:rsidRPr="009C5924" w:rsidRDefault="009C5924" w:rsidP="009C5924">
      <w:pPr>
        <w:pStyle w:val="ab"/>
        <w:numPr>
          <w:ilvl w:val="0"/>
          <w:numId w:val="3"/>
        </w:numPr>
        <w:tabs>
          <w:tab w:val="left" w:pos="993"/>
        </w:tabs>
        <w:spacing w:after="0"/>
        <w:ind w:left="0" w:firstLine="709"/>
        <w:jc w:val="both"/>
        <w:rPr>
          <w:sz w:val="28"/>
          <w:szCs w:val="24"/>
          <w:lang w:val="ru-RU"/>
        </w:rPr>
      </w:pPr>
      <w:r w:rsidRPr="009C5924">
        <w:rPr>
          <w:sz w:val="28"/>
          <w:szCs w:val="24"/>
          <w:lang w:val="ru-RU"/>
        </w:rPr>
        <w:lastRenderedPageBreak/>
        <w:t xml:space="preserve">специальные и творческие экзамены оцениваются на «2», </w:t>
      </w:r>
      <w:r w:rsidRPr="009C5924">
        <w:rPr>
          <w:sz w:val="28"/>
          <w:szCs w:val="24"/>
          <w:lang w:val="kk-KZ"/>
        </w:rPr>
        <w:t>«</w:t>
      </w:r>
      <w:r w:rsidRPr="009C5924">
        <w:rPr>
          <w:sz w:val="28"/>
          <w:szCs w:val="24"/>
          <w:lang w:val="ru-RU"/>
        </w:rPr>
        <w:t>3», «4», «5»;</w:t>
      </w:r>
    </w:p>
    <w:p w:rsidR="009C5924" w:rsidRPr="009C5924" w:rsidRDefault="009C5924" w:rsidP="009C5924">
      <w:pPr>
        <w:pStyle w:val="ab"/>
        <w:numPr>
          <w:ilvl w:val="0"/>
          <w:numId w:val="3"/>
        </w:numPr>
        <w:tabs>
          <w:tab w:val="left" w:pos="993"/>
        </w:tabs>
        <w:spacing w:after="0"/>
        <w:ind w:left="0" w:firstLine="709"/>
        <w:jc w:val="both"/>
        <w:rPr>
          <w:sz w:val="28"/>
          <w:szCs w:val="24"/>
          <w:lang w:val="ru-RU"/>
        </w:rPr>
      </w:pPr>
      <w:r w:rsidRPr="009C5924">
        <w:rPr>
          <w:sz w:val="28"/>
          <w:szCs w:val="24"/>
          <w:lang w:val="ru-RU"/>
        </w:rPr>
        <w:t xml:space="preserve">специальный экзамен по педагогическим специальностям (за исключением специальности «Музыкальное образование»), </w:t>
      </w:r>
      <w:r w:rsidRPr="009C5924">
        <w:rPr>
          <w:color w:val="000000"/>
          <w:sz w:val="28"/>
          <w:szCs w:val="24"/>
          <w:lang w:val="ru-RU"/>
        </w:rPr>
        <w:t>психометрическое тестирование</w:t>
      </w:r>
      <w:r w:rsidRPr="009C5924">
        <w:rPr>
          <w:sz w:val="28"/>
          <w:szCs w:val="24"/>
          <w:lang w:val="ru-RU"/>
        </w:rPr>
        <w:t xml:space="preserve"> по медицинским специальностям   оценивается в форме  «Допуск»/«Недопуск»;</w:t>
      </w:r>
    </w:p>
    <w:p w:rsidR="009C5924" w:rsidRPr="009C5924" w:rsidRDefault="009C5924" w:rsidP="009C5924">
      <w:pPr>
        <w:pStyle w:val="ab"/>
        <w:numPr>
          <w:ilvl w:val="0"/>
          <w:numId w:val="3"/>
        </w:numPr>
        <w:tabs>
          <w:tab w:val="left" w:pos="993"/>
        </w:tabs>
        <w:spacing w:after="0"/>
        <w:ind w:left="0" w:firstLine="709"/>
        <w:jc w:val="both"/>
        <w:rPr>
          <w:sz w:val="28"/>
          <w:szCs w:val="24"/>
          <w:lang w:val="ru-RU"/>
        </w:rPr>
      </w:pPr>
      <w:r w:rsidRPr="009C5924">
        <w:rPr>
          <w:sz w:val="28"/>
          <w:szCs w:val="24"/>
          <w:lang w:val="ru-RU"/>
        </w:rPr>
        <w:t xml:space="preserve">лица, поступающие на специальности культуры и искусства, получившие неудовлетворительную оценку по творческому экзамену, не допускаются к следующему экзамену, конкурсу. </w:t>
      </w:r>
    </w:p>
    <w:p w:rsidR="009C5924" w:rsidRPr="009C5924" w:rsidRDefault="009C5924" w:rsidP="009C5924">
      <w:pPr>
        <w:ind w:firstLine="709"/>
        <w:jc w:val="both"/>
        <w:rPr>
          <w:color w:val="000000"/>
          <w:sz w:val="28"/>
        </w:rPr>
      </w:pPr>
      <w:r w:rsidRPr="009C5924">
        <w:rPr>
          <w:color w:val="000000"/>
          <w:sz w:val="28"/>
        </w:rPr>
        <w:t xml:space="preserve">43. Итоги специального и/или творческого экзамена оформляются ведомостью оценок. В период проведения специальных и/или творческих экзаменов, а также </w:t>
      </w:r>
      <w:r w:rsidRPr="009C5924">
        <w:rPr>
          <w:color w:val="000000" w:themeColor="text1"/>
          <w:sz w:val="28"/>
        </w:rPr>
        <w:t xml:space="preserve">психометрического тестирования </w:t>
      </w:r>
      <w:r w:rsidRPr="009C5924">
        <w:rPr>
          <w:color w:val="000000"/>
          <w:sz w:val="28"/>
        </w:rPr>
        <w:t xml:space="preserve">и собеседования производится аудио-, видеозапись, которая </w:t>
      </w:r>
      <w:r w:rsidRPr="009C5924">
        <w:rPr>
          <w:spacing w:val="2"/>
          <w:sz w:val="28"/>
        </w:rPr>
        <w:t>хранится в архиве организации ТиППО не менее одного года.</w:t>
      </w:r>
    </w:p>
    <w:p w:rsidR="009C5924" w:rsidRPr="009C5924" w:rsidRDefault="009C5924" w:rsidP="009C5924">
      <w:pPr>
        <w:ind w:firstLine="709"/>
        <w:jc w:val="both"/>
        <w:rPr>
          <w:color w:val="000000"/>
          <w:sz w:val="28"/>
        </w:rPr>
      </w:pPr>
      <w:bookmarkStart w:id="23" w:name="z66"/>
      <w:bookmarkEnd w:id="22"/>
      <w:r w:rsidRPr="009C5924">
        <w:rPr>
          <w:color w:val="000000"/>
          <w:sz w:val="28"/>
        </w:rPr>
        <w:t xml:space="preserve">44. Результаты специального и/или творческого экзамена, а также </w:t>
      </w:r>
      <w:r w:rsidRPr="009C5924">
        <w:rPr>
          <w:color w:val="000000" w:themeColor="text1"/>
          <w:sz w:val="28"/>
        </w:rPr>
        <w:t xml:space="preserve">психометрического тестирования </w:t>
      </w:r>
      <w:r w:rsidRPr="009C5924">
        <w:rPr>
          <w:color w:val="000000"/>
          <w:sz w:val="28"/>
        </w:rPr>
        <w:t>объявляются и размещаются на информационных стендах или интернет-ресурсах организации ТиППО в день проведения.</w:t>
      </w:r>
    </w:p>
    <w:p w:rsidR="009C5924" w:rsidRPr="009C5924" w:rsidRDefault="009C5924" w:rsidP="009C5924">
      <w:pPr>
        <w:ind w:firstLine="709"/>
        <w:jc w:val="both"/>
        <w:rPr>
          <w:sz w:val="28"/>
        </w:rPr>
      </w:pPr>
      <w:bookmarkStart w:id="24" w:name="z67"/>
      <w:bookmarkEnd w:id="23"/>
      <w:r w:rsidRPr="009C5924">
        <w:rPr>
          <w:color w:val="000000"/>
          <w:sz w:val="28"/>
        </w:rPr>
        <w:t xml:space="preserve">45. </w:t>
      </w:r>
      <w:bookmarkStart w:id="25" w:name="z68"/>
      <w:bookmarkEnd w:id="24"/>
      <w:r w:rsidRPr="009C5924">
        <w:rPr>
          <w:color w:val="000000"/>
          <w:sz w:val="28"/>
        </w:rPr>
        <w:t xml:space="preserve">В целях обеспечения соблюдения единых требований и разрешения спорных вопросов при оценке результатов специальных и/или творческих экзаменов, а также </w:t>
      </w:r>
      <w:r w:rsidRPr="009C5924">
        <w:rPr>
          <w:color w:val="000000" w:themeColor="text1"/>
          <w:sz w:val="28"/>
        </w:rPr>
        <w:t xml:space="preserve">психометрического тестирования, собеседования и для </w:t>
      </w:r>
      <w:r w:rsidRPr="009C5924">
        <w:rPr>
          <w:color w:val="000000"/>
          <w:sz w:val="28"/>
        </w:rPr>
        <w:t xml:space="preserve">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9C5924" w:rsidRPr="009C5924" w:rsidRDefault="009C5924" w:rsidP="009C5924">
      <w:pPr>
        <w:ind w:firstLine="709"/>
        <w:jc w:val="both"/>
        <w:rPr>
          <w:sz w:val="28"/>
        </w:rPr>
      </w:pPr>
      <w:bookmarkStart w:id="26" w:name="z69"/>
      <w:bookmarkEnd w:id="25"/>
      <w:r w:rsidRPr="009C5924">
        <w:rPr>
          <w:color w:val="000000"/>
          <w:sz w:val="28"/>
        </w:rPr>
        <w:t>46. Лицо, не согласное с результатами</w:t>
      </w:r>
      <w:r w:rsidRPr="009C5924">
        <w:rPr>
          <w:color w:val="C00000"/>
          <w:sz w:val="28"/>
        </w:rPr>
        <w:t xml:space="preserve"> </w:t>
      </w:r>
      <w:r w:rsidRPr="009C5924">
        <w:rPr>
          <w:color w:val="000000"/>
          <w:sz w:val="28"/>
        </w:rPr>
        <w:t xml:space="preserve">экзаменов, подает заявление на апелляцию. </w:t>
      </w:r>
      <w:bookmarkEnd w:id="26"/>
      <w:r w:rsidRPr="009C5924">
        <w:rPr>
          <w:color w:val="000000"/>
          <w:sz w:val="28"/>
        </w:rPr>
        <w:t>Заявление на апелляцию подается в апелляционную комиссию до 13:00 часов следующего дня после объявления результатов экзаменов и</w:t>
      </w:r>
      <w:r w:rsidRPr="009C5924">
        <w:rPr>
          <w:color w:val="C00000"/>
          <w:sz w:val="28"/>
        </w:rPr>
        <w:t xml:space="preserve"> </w:t>
      </w:r>
      <w:r w:rsidRPr="009C5924">
        <w:rPr>
          <w:color w:val="000000"/>
          <w:sz w:val="28"/>
        </w:rPr>
        <w:t>рассматривается апелляционной комиссией с участием заявителя в течение одного рабочего дня со дня подачи заявления.</w:t>
      </w:r>
    </w:p>
    <w:p w:rsidR="009C5924" w:rsidRPr="009C5924" w:rsidRDefault="009C5924" w:rsidP="009C5924">
      <w:pPr>
        <w:ind w:firstLine="709"/>
        <w:jc w:val="both"/>
        <w:rPr>
          <w:color w:val="000000"/>
          <w:sz w:val="28"/>
        </w:rPr>
      </w:pPr>
      <w:bookmarkStart w:id="27" w:name="z71"/>
      <w:r w:rsidRPr="009C5924">
        <w:rPr>
          <w:color w:val="000000"/>
          <w:sz w:val="28"/>
        </w:rPr>
        <w:t>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9C5924" w:rsidRPr="009C5924" w:rsidRDefault="009C5924" w:rsidP="009C5924">
      <w:pPr>
        <w:ind w:firstLine="709"/>
        <w:jc w:val="both"/>
        <w:rPr>
          <w:color w:val="000000"/>
          <w:sz w:val="28"/>
        </w:rPr>
      </w:pPr>
      <w:r w:rsidRPr="009C5924">
        <w:rPr>
          <w:color w:val="000000"/>
          <w:sz w:val="28"/>
        </w:rPr>
        <w:t xml:space="preserve">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w:t>
      </w:r>
      <w:r w:rsidRPr="009C5924">
        <w:rPr>
          <w:color w:val="000000"/>
          <w:sz w:val="28"/>
        </w:rPr>
        <w:lastRenderedPageBreak/>
        <w:t xml:space="preserve">информационную систему Управления образования для участия в конкурсе на обучение по госзаказу (далее </w:t>
      </w:r>
      <w:r w:rsidRPr="009C5924">
        <w:rPr>
          <w:sz w:val="28"/>
          <w:szCs w:val="28"/>
        </w:rPr>
        <w:t>–</w:t>
      </w:r>
      <w:r w:rsidRPr="009C5924">
        <w:rPr>
          <w:color w:val="000000"/>
          <w:sz w:val="28"/>
        </w:rPr>
        <w:t xml:space="preserve"> Конкурс).</w:t>
      </w:r>
    </w:p>
    <w:bookmarkEnd w:id="27"/>
    <w:p w:rsidR="009C5924" w:rsidRPr="009C5924" w:rsidRDefault="009C5924" w:rsidP="009C5924">
      <w:pPr>
        <w:ind w:firstLine="709"/>
        <w:jc w:val="both"/>
        <w:rPr>
          <w:color w:val="000000"/>
          <w:sz w:val="28"/>
        </w:rPr>
      </w:pPr>
      <w:r w:rsidRPr="009C5924">
        <w:rPr>
          <w:color w:val="000000"/>
          <w:sz w:val="28"/>
        </w:rPr>
        <w:t>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образования, предусматривающим подготовку квалифицированных рабочих кадров.</w:t>
      </w:r>
    </w:p>
    <w:p w:rsidR="009C5924" w:rsidRPr="00C8111B" w:rsidRDefault="009C5924" w:rsidP="009C5924">
      <w:pPr>
        <w:ind w:firstLine="709"/>
        <w:jc w:val="both"/>
        <w:rPr>
          <w:color w:val="000000"/>
          <w:sz w:val="28"/>
        </w:rPr>
      </w:pPr>
      <w:r w:rsidRPr="009C5924">
        <w:rPr>
          <w:color w:val="000000"/>
          <w:sz w:val="28"/>
        </w:rPr>
        <w:t xml:space="preserve">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w:t>
      </w:r>
      <w:r w:rsidRPr="00C8111B">
        <w:rPr>
          <w:color w:val="000000"/>
          <w:sz w:val="28"/>
        </w:rPr>
        <w:t xml:space="preserve">экзаменов, психометрического тестирования, собеседования. </w:t>
      </w:r>
    </w:p>
    <w:p w:rsidR="009C5924" w:rsidRPr="00C8111B" w:rsidRDefault="009C5924" w:rsidP="009C5924">
      <w:pPr>
        <w:ind w:firstLine="709"/>
        <w:jc w:val="both"/>
        <w:rPr>
          <w:color w:val="000000"/>
          <w:sz w:val="28"/>
        </w:rPr>
      </w:pPr>
      <w:r w:rsidRPr="00C8111B">
        <w:rPr>
          <w:color w:val="000000"/>
          <w:sz w:val="28"/>
        </w:rPr>
        <w:t xml:space="preserve">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w:t>
      </w:r>
      <w:r w:rsidRPr="00C8111B">
        <w:rPr>
          <w:sz w:val="28"/>
          <w:szCs w:val="28"/>
        </w:rPr>
        <w:t xml:space="preserve">– </w:t>
      </w:r>
      <w:r w:rsidRPr="00C8111B">
        <w:rPr>
          <w:color w:val="000000"/>
          <w:sz w:val="28"/>
        </w:rPr>
        <w:t xml:space="preserve">по 20 августа календарного года в соответствии с </w:t>
      </w:r>
      <w:r w:rsidRPr="00C8111B">
        <w:rPr>
          <w:color w:val="000000"/>
          <w:sz w:val="28"/>
          <w:lang w:val="kk-KZ"/>
        </w:rPr>
        <w:t>пунктом 12 на</w:t>
      </w:r>
      <w:r w:rsidRPr="00C8111B">
        <w:rPr>
          <w:color w:val="000000"/>
          <w:sz w:val="28"/>
        </w:rPr>
        <w:t>стоящи</w:t>
      </w:r>
      <w:r w:rsidRPr="00C8111B">
        <w:rPr>
          <w:color w:val="000000"/>
          <w:sz w:val="28"/>
          <w:lang w:val="kk-KZ"/>
        </w:rPr>
        <w:t>х</w:t>
      </w:r>
      <w:r w:rsidRPr="00C8111B">
        <w:rPr>
          <w:color w:val="000000"/>
          <w:sz w:val="28"/>
        </w:rPr>
        <w:t xml:space="preserve"> Правил.</w:t>
      </w:r>
    </w:p>
    <w:p w:rsidR="009C5924" w:rsidRPr="00C8111B" w:rsidRDefault="009C5924" w:rsidP="009C5924">
      <w:pPr>
        <w:ind w:firstLine="709"/>
        <w:jc w:val="both"/>
        <w:rPr>
          <w:color w:val="000000"/>
          <w:sz w:val="28"/>
        </w:rPr>
      </w:pPr>
      <w:r w:rsidRPr="00C8111B">
        <w:rPr>
          <w:color w:val="000000"/>
          <w:sz w:val="28"/>
        </w:rPr>
        <w:t>52.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p w:rsidR="009C5924" w:rsidRPr="00C8111B" w:rsidRDefault="009C5924" w:rsidP="009C5924">
      <w:pPr>
        <w:ind w:firstLine="709"/>
        <w:jc w:val="both"/>
        <w:rPr>
          <w:color w:val="000000"/>
          <w:sz w:val="28"/>
        </w:rPr>
      </w:pPr>
      <w:r w:rsidRPr="00C8111B">
        <w:rPr>
          <w:color w:val="000000"/>
          <w:sz w:val="28"/>
        </w:rPr>
        <w:t>53. Организации ТиППО регистрируют лиц, указанны</w:t>
      </w:r>
      <w:r w:rsidRPr="00C8111B">
        <w:rPr>
          <w:color w:val="000000"/>
          <w:sz w:val="28"/>
          <w:lang w:val="kk-KZ"/>
        </w:rPr>
        <w:t>х</w:t>
      </w:r>
      <w:r w:rsidRPr="00C8111B">
        <w:rPr>
          <w:color w:val="000000"/>
          <w:sz w:val="28"/>
        </w:rPr>
        <w:t xml:space="preserve"> в пункте 9 настоящих Правил и подавши</w:t>
      </w:r>
      <w:r w:rsidRPr="00C8111B">
        <w:rPr>
          <w:color w:val="000000"/>
          <w:sz w:val="28"/>
          <w:lang w:val="kk-KZ"/>
        </w:rPr>
        <w:t>х</w:t>
      </w:r>
      <w:r w:rsidRPr="00C8111B">
        <w:rPr>
          <w:color w:val="000000"/>
          <w:sz w:val="28"/>
        </w:rPr>
        <w:t xml:space="preserve"> заявления, в информационной системе Управления образования с указанием специальности, квалификации по 26 августа календарного года. </w:t>
      </w:r>
    </w:p>
    <w:p w:rsidR="009C5924" w:rsidRPr="009C5924" w:rsidRDefault="009C5924" w:rsidP="009C5924">
      <w:pPr>
        <w:ind w:firstLine="709"/>
        <w:jc w:val="both"/>
        <w:rPr>
          <w:sz w:val="28"/>
        </w:rPr>
      </w:pPr>
      <w:r w:rsidRPr="00C8111B">
        <w:rPr>
          <w:color w:val="000000"/>
          <w:sz w:val="28"/>
        </w:rPr>
        <w:t>54. Конкурс проводится информационной системой Управления образования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w:t>
      </w:r>
      <w:r w:rsidRPr="009C5924">
        <w:rPr>
          <w:color w:val="000000"/>
          <w:sz w:val="28"/>
        </w:rPr>
        <w:t xml:space="preserve">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w:t>
      </w:r>
      <w:r w:rsidRPr="009C5924">
        <w:rPr>
          <w:sz w:val="28"/>
        </w:rPr>
        <w:t>по среднему баллу оценок (баллов) обязательных и профильных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p w:rsidR="009C5924" w:rsidRPr="009C5924" w:rsidRDefault="009C5924" w:rsidP="009C5924">
      <w:pPr>
        <w:ind w:firstLine="709"/>
        <w:jc w:val="both"/>
        <w:rPr>
          <w:sz w:val="28"/>
        </w:rPr>
      </w:pPr>
      <w:r w:rsidRPr="009C5924">
        <w:rPr>
          <w:sz w:val="28"/>
        </w:rPr>
        <w:t xml:space="preserve">55.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p w:rsidR="009C5924" w:rsidRPr="009C5924" w:rsidRDefault="009C5924" w:rsidP="009C5924">
      <w:pPr>
        <w:ind w:firstLine="709"/>
        <w:jc w:val="both"/>
        <w:rPr>
          <w:sz w:val="28"/>
        </w:rPr>
      </w:pPr>
      <w:r w:rsidRPr="009C5924">
        <w:rPr>
          <w:sz w:val="28"/>
        </w:rPr>
        <w:t xml:space="preserve">56. Конкурс среди лиц, поступающих в организации ТиППО, находящиеся в компетенции уполномоченного органа в области образования и науки, культуры и спорта, проводится организациями ТиППО самостоятельно с применением автоматизированной системы распределения госзаказа. </w:t>
      </w:r>
    </w:p>
    <w:p w:rsidR="009C5924" w:rsidRPr="009C5924" w:rsidRDefault="009C5924" w:rsidP="009C5924">
      <w:pPr>
        <w:ind w:firstLine="709"/>
        <w:jc w:val="both"/>
        <w:rPr>
          <w:sz w:val="28"/>
        </w:rPr>
      </w:pPr>
      <w:r w:rsidRPr="009C5924">
        <w:rPr>
          <w:sz w:val="28"/>
        </w:rPr>
        <w:lastRenderedPageBreak/>
        <w:t xml:space="preserve">57. 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w:t>
      </w:r>
      <w:r w:rsidRPr="009C5924">
        <w:rPr>
          <w:sz w:val="28"/>
          <w:szCs w:val="28"/>
        </w:rPr>
        <w:t>–</w:t>
      </w:r>
      <w:r w:rsidRPr="009C5924">
        <w:rPr>
          <w:sz w:val="28"/>
        </w:rPr>
        <w:t xml:space="preserve"> с 26 по 28 августа календарного года, поступающих на специальности искусства и культуры – с 29 июля по 2 августа календарного года.</w:t>
      </w:r>
    </w:p>
    <w:p w:rsidR="009C5924" w:rsidRPr="009C5924" w:rsidRDefault="009C5924" w:rsidP="009C5924">
      <w:pPr>
        <w:shd w:val="clear" w:color="auto" w:fill="FFFFFF"/>
        <w:ind w:firstLine="708"/>
        <w:jc w:val="both"/>
        <w:textAlignment w:val="baseline"/>
        <w:rPr>
          <w:color w:val="000000"/>
          <w:sz w:val="28"/>
        </w:rPr>
      </w:pPr>
      <w:r w:rsidRPr="009C5924">
        <w:rPr>
          <w:color w:val="000000"/>
          <w:sz w:val="28"/>
        </w:rPr>
        <w:t>58. Перечень профильных предметов по специальностям технического и профессионального, послесреднего образования определяется согласно приложению 5 к настоящим Правилам.</w:t>
      </w:r>
    </w:p>
    <w:p w:rsidR="009C5924" w:rsidRPr="009C5924" w:rsidRDefault="009C5924" w:rsidP="009C5924">
      <w:pPr>
        <w:ind w:firstLine="708"/>
        <w:jc w:val="both"/>
        <w:rPr>
          <w:sz w:val="28"/>
        </w:rPr>
      </w:pPr>
      <w:r w:rsidRPr="009C5924">
        <w:rPr>
          <w:color w:val="000000"/>
          <w:sz w:val="28"/>
        </w:rPr>
        <w:t xml:space="preserve">59. </w:t>
      </w:r>
      <w:r w:rsidRPr="009C5924">
        <w:rPr>
          <w:sz w:val="28"/>
        </w:rPr>
        <w:t xml:space="preserve">Средний конкурсный балл (далее </w:t>
      </w:r>
      <w:r w:rsidRPr="009C5924">
        <w:rPr>
          <w:sz w:val="28"/>
          <w:szCs w:val="28"/>
        </w:rPr>
        <w:t>–</w:t>
      </w:r>
      <w:r w:rsidRPr="009C5924">
        <w:rPr>
          <w:sz w:val="28"/>
        </w:rPr>
        <w:t xml:space="preserve">СКБ) определяется как среднее значение сумм оценок за предметы/дисциплины, оценок специальных и /или творческих экзаменов в соответствии с </w:t>
      </w:r>
      <w:r w:rsidRPr="0024686E">
        <w:rPr>
          <w:sz w:val="28"/>
        </w:rPr>
        <w:t xml:space="preserve">приложениями </w:t>
      </w:r>
      <w:r w:rsidR="0024686E" w:rsidRPr="0024686E">
        <w:rPr>
          <w:sz w:val="28"/>
          <w:lang w:val="kk-KZ"/>
        </w:rPr>
        <w:t>4,5</w:t>
      </w:r>
      <w:r w:rsidRPr="0024686E">
        <w:rPr>
          <w:sz w:val="28"/>
        </w:rPr>
        <w:t xml:space="preserve"> к </w:t>
      </w:r>
      <w:r w:rsidRPr="009C5924">
        <w:rPr>
          <w:color w:val="000000"/>
          <w:sz w:val="28"/>
        </w:rPr>
        <w:t>настоящим Правилам</w:t>
      </w:r>
      <w:r w:rsidRPr="009C5924">
        <w:rPr>
          <w:sz w:val="28"/>
        </w:rPr>
        <w:t xml:space="preserve"> к общему их количеству.</w:t>
      </w:r>
    </w:p>
    <w:p w:rsidR="009C5924" w:rsidRPr="009C5924" w:rsidRDefault="009C5924" w:rsidP="009C5924">
      <w:pPr>
        <w:ind w:firstLine="709"/>
        <w:jc w:val="both"/>
        <w:rPr>
          <w:sz w:val="28"/>
        </w:rPr>
      </w:pPr>
      <w:r w:rsidRPr="009C5924">
        <w:rPr>
          <w:color w:val="000000"/>
          <w:sz w:val="28"/>
        </w:rPr>
        <w:t>60. Средний балл оценок формируется:</w:t>
      </w:r>
    </w:p>
    <w:p w:rsidR="009C5924" w:rsidRPr="009C5924" w:rsidRDefault="009C5924" w:rsidP="009C5924">
      <w:pPr>
        <w:ind w:firstLine="709"/>
        <w:jc w:val="both"/>
        <w:rPr>
          <w:color w:val="000000"/>
          <w:sz w:val="28"/>
        </w:rPr>
      </w:pPr>
      <w:r w:rsidRPr="009C5924">
        <w:rPr>
          <w:color w:val="000000"/>
          <w:sz w:val="28"/>
        </w:rPr>
        <w:t>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rsidR="009C5924" w:rsidRPr="009C5924" w:rsidRDefault="009C5924" w:rsidP="009C5924">
      <w:pPr>
        <w:jc w:val="both"/>
        <w:rPr>
          <w:sz w:val="28"/>
        </w:rPr>
      </w:pPr>
      <w:r w:rsidRPr="009C5924">
        <w:rPr>
          <w:sz w:val="28"/>
        </w:rPr>
        <w:t>СКБ = (ОП1/ОД1+ПП1/ПД1+ ПП2/ПД2)/КО,</w:t>
      </w:r>
    </w:p>
    <w:p w:rsidR="009C5924" w:rsidRPr="009C5924" w:rsidRDefault="009C5924" w:rsidP="009C5924">
      <w:pPr>
        <w:jc w:val="both"/>
        <w:rPr>
          <w:sz w:val="28"/>
        </w:rPr>
      </w:pPr>
      <w:r w:rsidRPr="009C5924">
        <w:rPr>
          <w:sz w:val="28"/>
        </w:rPr>
        <w:t>где  ОП1/ОД1 </w:t>
      </w:r>
      <w:r w:rsidRPr="009C5924">
        <w:rPr>
          <w:sz w:val="28"/>
          <w:szCs w:val="28"/>
        </w:rPr>
        <w:t>–</w:t>
      </w:r>
      <w:r w:rsidRPr="009C5924">
        <w:rPr>
          <w:sz w:val="28"/>
        </w:rPr>
        <w:t xml:space="preserve"> оценка за обязательный предмет/дисциплину 1;</w:t>
      </w:r>
    </w:p>
    <w:p w:rsidR="009C5924" w:rsidRPr="009C5924" w:rsidRDefault="009C5924" w:rsidP="009C5924">
      <w:pPr>
        <w:jc w:val="both"/>
        <w:rPr>
          <w:sz w:val="28"/>
        </w:rPr>
      </w:pPr>
      <w:r w:rsidRPr="009C5924">
        <w:rPr>
          <w:sz w:val="28"/>
        </w:rPr>
        <w:t xml:space="preserve">ПП1/ПД1 </w:t>
      </w:r>
      <w:r w:rsidRPr="009C5924">
        <w:rPr>
          <w:sz w:val="28"/>
          <w:szCs w:val="28"/>
        </w:rPr>
        <w:t>–</w:t>
      </w:r>
      <w:r w:rsidRPr="009C5924">
        <w:rPr>
          <w:sz w:val="28"/>
        </w:rPr>
        <w:t xml:space="preserve"> оценка за первый профильный предмет/дисциплину 1;</w:t>
      </w:r>
    </w:p>
    <w:p w:rsidR="009C5924" w:rsidRPr="009C5924" w:rsidRDefault="009C5924" w:rsidP="009C5924">
      <w:pPr>
        <w:jc w:val="both"/>
        <w:rPr>
          <w:sz w:val="28"/>
        </w:rPr>
      </w:pPr>
      <w:r w:rsidRPr="009C5924">
        <w:rPr>
          <w:sz w:val="28"/>
        </w:rPr>
        <w:t xml:space="preserve">ПП2/ПД2 </w:t>
      </w:r>
      <w:r w:rsidRPr="009C5924">
        <w:rPr>
          <w:sz w:val="28"/>
          <w:szCs w:val="28"/>
        </w:rPr>
        <w:t>–</w:t>
      </w:r>
      <w:r w:rsidRPr="009C5924">
        <w:rPr>
          <w:sz w:val="28"/>
        </w:rPr>
        <w:t xml:space="preserve"> оценка за второй  профильный предмет/дисциплину 2;</w:t>
      </w:r>
    </w:p>
    <w:p w:rsidR="009C5924" w:rsidRPr="009C5924" w:rsidRDefault="009C5924" w:rsidP="009C5924">
      <w:pPr>
        <w:jc w:val="both"/>
        <w:rPr>
          <w:sz w:val="28"/>
        </w:rPr>
      </w:pPr>
      <w:r w:rsidRPr="009C5924">
        <w:rPr>
          <w:sz w:val="28"/>
        </w:rPr>
        <w:t>КО – количество оценок;</w:t>
      </w:r>
    </w:p>
    <w:p w:rsidR="009C5924" w:rsidRPr="009C5924" w:rsidRDefault="009C5924" w:rsidP="009C5924">
      <w:pPr>
        <w:ind w:firstLine="709"/>
        <w:jc w:val="both"/>
        <w:rPr>
          <w:color w:val="000000"/>
          <w:sz w:val="28"/>
        </w:rPr>
      </w:pPr>
      <w:r w:rsidRPr="009C5924">
        <w:rPr>
          <w:color w:val="000000"/>
          <w:sz w:val="28"/>
        </w:rPr>
        <w:t>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
    <w:p w:rsidR="009C5924" w:rsidRPr="009C5924" w:rsidRDefault="009C5924" w:rsidP="009C5924">
      <w:pPr>
        <w:jc w:val="both"/>
        <w:rPr>
          <w:sz w:val="28"/>
        </w:rPr>
      </w:pPr>
      <w:r w:rsidRPr="009C5924">
        <w:rPr>
          <w:sz w:val="28"/>
        </w:rPr>
        <w:t>СКБ = (ОП1/ОД1+ПП1/ПД1+ ПП2/ПД2+СЭ/ТЭ)/КП/КО,</w:t>
      </w:r>
    </w:p>
    <w:p w:rsidR="009C5924" w:rsidRPr="009C5924" w:rsidRDefault="009C5924" w:rsidP="009C5924">
      <w:pPr>
        <w:jc w:val="both"/>
        <w:rPr>
          <w:sz w:val="28"/>
        </w:rPr>
      </w:pPr>
      <w:r w:rsidRPr="009C5924">
        <w:rPr>
          <w:sz w:val="28"/>
        </w:rPr>
        <w:t>где  ОП1/ОД1</w:t>
      </w:r>
      <w:r w:rsidRPr="009C5924">
        <w:rPr>
          <w:sz w:val="28"/>
          <w:szCs w:val="28"/>
        </w:rPr>
        <w:t xml:space="preserve">– </w:t>
      </w:r>
      <w:r w:rsidRPr="009C5924">
        <w:rPr>
          <w:sz w:val="28"/>
        </w:rPr>
        <w:t>оценка за обязательный предмет/дисциплину 1;</w:t>
      </w:r>
    </w:p>
    <w:p w:rsidR="009C5924" w:rsidRPr="009C5924" w:rsidRDefault="009C5924" w:rsidP="009C5924">
      <w:pPr>
        <w:jc w:val="both"/>
        <w:rPr>
          <w:sz w:val="28"/>
        </w:rPr>
      </w:pPr>
      <w:r w:rsidRPr="009C5924">
        <w:rPr>
          <w:sz w:val="28"/>
        </w:rPr>
        <w:t xml:space="preserve">ПП2/ПД2 </w:t>
      </w:r>
      <w:r w:rsidRPr="009C5924">
        <w:rPr>
          <w:sz w:val="28"/>
          <w:szCs w:val="28"/>
        </w:rPr>
        <w:t>–</w:t>
      </w:r>
      <w:r w:rsidRPr="009C5924">
        <w:rPr>
          <w:sz w:val="28"/>
        </w:rPr>
        <w:t xml:space="preserve"> оценка за первый профильный предмет/дисциплину 1;</w:t>
      </w:r>
    </w:p>
    <w:p w:rsidR="009C5924" w:rsidRPr="009C5924" w:rsidRDefault="009C5924" w:rsidP="009C5924">
      <w:pPr>
        <w:jc w:val="both"/>
        <w:rPr>
          <w:sz w:val="28"/>
        </w:rPr>
      </w:pPr>
      <w:r w:rsidRPr="009C5924">
        <w:rPr>
          <w:sz w:val="28"/>
        </w:rPr>
        <w:t xml:space="preserve">ПП2/ПД2 </w:t>
      </w:r>
      <w:r w:rsidRPr="009C5924">
        <w:rPr>
          <w:sz w:val="28"/>
          <w:szCs w:val="28"/>
        </w:rPr>
        <w:t>–</w:t>
      </w:r>
      <w:r w:rsidRPr="009C5924">
        <w:rPr>
          <w:sz w:val="28"/>
        </w:rPr>
        <w:t xml:space="preserve"> оценка за второй профильный предмет/дисциплину 2;</w:t>
      </w:r>
    </w:p>
    <w:p w:rsidR="009C5924" w:rsidRPr="009C5924" w:rsidRDefault="009C5924" w:rsidP="009C5924">
      <w:pPr>
        <w:jc w:val="both"/>
        <w:rPr>
          <w:sz w:val="28"/>
        </w:rPr>
      </w:pPr>
      <w:r w:rsidRPr="009C5924">
        <w:rPr>
          <w:sz w:val="28"/>
        </w:rPr>
        <w:t>СЭ/ТЭ – оценка за специальный и/или творческий экзамен (при проведении двух специальных и/или творческих экзаменов СЭ2/ТЭ2);</w:t>
      </w:r>
    </w:p>
    <w:p w:rsidR="009C5924" w:rsidRPr="009C5924" w:rsidRDefault="009C5924" w:rsidP="009C5924">
      <w:pPr>
        <w:jc w:val="both"/>
        <w:rPr>
          <w:sz w:val="28"/>
        </w:rPr>
      </w:pPr>
      <w:r w:rsidRPr="009C5924">
        <w:rPr>
          <w:sz w:val="28"/>
        </w:rPr>
        <w:t>КО – количество оценок;</w:t>
      </w:r>
    </w:p>
    <w:p w:rsidR="009C5924" w:rsidRPr="009C5924" w:rsidRDefault="009C5924" w:rsidP="009C5924">
      <w:pPr>
        <w:ind w:firstLine="709"/>
        <w:jc w:val="both"/>
        <w:rPr>
          <w:color w:val="000000"/>
          <w:sz w:val="28"/>
        </w:rPr>
      </w:pPr>
      <w:r w:rsidRPr="009C5924">
        <w:rPr>
          <w:color w:val="000000"/>
          <w:sz w:val="28"/>
        </w:rPr>
        <w:t>для поступающих с общим средним образованием, ТиППО–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rsidR="009C5924" w:rsidRPr="009C5924" w:rsidRDefault="009C5924" w:rsidP="009C5924">
      <w:pPr>
        <w:jc w:val="both"/>
        <w:rPr>
          <w:sz w:val="28"/>
        </w:rPr>
      </w:pPr>
      <w:r w:rsidRPr="009C5924">
        <w:rPr>
          <w:sz w:val="28"/>
        </w:rPr>
        <w:t>СКБ = (ОП1/ОД1+ОП2/ОД2+ ПП1/ПД1+ПП2/ПД2)/КО,</w:t>
      </w:r>
    </w:p>
    <w:p w:rsidR="009C5924" w:rsidRPr="009C5924" w:rsidRDefault="009C5924" w:rsidP="009C5924">
      <w:pPr>
        <w:jc w:val="both"/>
        <w:rPr>
          <w:sz w:val="28"/>
        </w:rPr>
      </w:pPr>
      <w:r w:rsidRPr="009C5924">
        <w:rPr>
          <w:sz w:val="28"/>
        </w:rPr>
        <w:t>где  ОП1/ОД1 </w:t>
      </w:r>
      <w:r w:rsidRPr="009C5924">
        <w:rPr>
          <w:sz w:val="28"/>
          <w:szCs w:val="28"/>
        </w:rPr>
        <w:t xml:space="preserve">– </w:t>
      </w:r>
      <w:r w:rsidRPr="009C5924">
        <w:rPr>
          <w:sz w:val="28"/>
        </w:rPr>
        <w:t>оценка за обязательный предмет/дисциплину 1;</w:t>
      </w:r>
    </w:p>
    <w:p w:rsidR="009C5924" w:rsidRPr="009C5924" w:rsidRDefault="009C5924" w:rsidP="009C5924">
      <w:pPr>
        <w:jc w:val="both"/>
        <w:rPr>
          <w:sz w:val="28"/>
        </w:rPr>
      </w:pPr>
      <w:r w:rsidRPr="009C5924">
        <w:rPr>
          <w:sz w:val="28"/>
        </w:rPr>
        <w:t>ОП2/ОД2 </w:t>
      </w:r>
      <w:r w:rsidRPr="009C5924">
        <w:rPr>
          <w:sz w:val="28"/>
          <w:szCs w:val="28"/>
        </w:rPr>
        <w:t>–</w:t>
      </w:r>
      <w:r w:rsidRPr="009C5924">
        <w:rPr>
          <w:sz w:val="28"/>
        </w:rPr>
        <w:t xml:space="preserve"> оценка за обязательный предмет/дисциплину 2;</w:t>
      </w:r>
    </w:p>
    <w:p w:rsidR="009C5924" w:rsidRPr="009C5924" w:rsidRDefault="009C5924" w:rsidP="009C5924">
      <w:pPr>
        <w:jc w:val="both"/>
        <w:rPr>
          <w:sz w:val="28"/>
        </w:rPr>
      </w:pPr>
      <w:r w:rsidRPr="009C5924">
        <w:rPr>
          <w:sz w:val="28"/>
        </w:rPr>
        <w:t>ПП1/ПД1</w:t>
      </w:r>
      <w:r w:rsidRPr="009C5924">
        <w:rPr>
          <w:sz w:val="28"/>
          <w:szCs w:val="28"/>
        </w:rPr>
        <w:t>–</w:t>
      </w:r>
      <w:r w:rsidRPr="009C5924">
        <w:rPr>
          <w:sz w:val="28"/>
        </w:rPr>
        <w:t>оценка за первый профильный предмет/дисциплину 1;</w:t>
      </w:r>
    </w:p>
    <w:p w:rsidR="009C5924" w:rsidRPr="009C5924" w:rsidRDefault="009C5924" w:rsidP="009C5924">
      <w:pPr>
        <w:jc w:val="both"/>
        <w:rPr>
          <w:sz w:val="28"/>
        </w:rPr>
      </w:pPr>
      <w:r w:rsidRPr="009C5924">
        <w:rPr>
          <w:sz w:val="28"/>
        </w:rPr>
        <w:t xml:space="preserve">ПП2/ПД2 </w:t>
      </w:r>
      <w:r w:rsidRPr="009C5924">
        <w:rPr>
          <w:sz w:val="28"/>
          <w:szCs w:val="28"/>
        </w:rPr>
        <w:t>–</w:t>
      </w:r>
      <w:r w:rsidRPr="009C5924">
        <w:rPr>
          <w:sz w:val="28"/>
        </w:rPr>
        <w:t xml:space="preserve"> оценка за второй профильный предмет/дисциплину 2;</w:t>
      </w:r>
    </w:p>
    <w:p w:rsidR="009C5924" w:rsidRPr="009C5924" w:rsidRDefault="009C5924" w:rsidP="009C5924">
      <w:pPr>
        <w:jc w:val="both"/>
        <w:rPr>
          <w:sz w:val="28"/>
        </w:rPr>
      </w:pPr>
      <w:r w:rsidRPr="009C5924">
        <w:rPr>
          <w:sz w:val="28"/>
        </w:rPr>
        <w:lastRenderedPageBreak/>
        <w:t>КО – количество оценок;</w:t>
      </w:r>
    </w:p>
    <w:p w:rsidR="009C5924" w:rsidRPr="009C5924" w:rsidRDefault="009C5924" w:rsidP="009C5924">
      <w:pPr>
        <w:ind w:firstLine="709"/>
        <w:jc w:val="both"/>
        <w:rPr>
          <w:color w:val="000000"/>
          <w:sz w:val="28"/>
        </w:rPr>
      </w:pPr>
      <w:r w:rsidRPr="009C5924">
        <w:rPr>
          <w:color w:val="000000"/>
          <w:sz w:val="28"/>
        </w:rPr>
        <w:t>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p w:rsidR="009C5924" w:rsidRPr="009C5924" w:rsidRDefault="009C5924" w:rsidP="009C5924">
      <w:pPr>
        <w:jc w:val="both"/>
        <w:rPr>
          <w:sz w:val="28"/>
        </w:rPr>
      </w:pPr>
      <w:r w:rsidRPr="009C5924">
        <w:rPr>
          <w:sz w:val="28"/>
        </w:rPr>
        <w:t>СКБ = (ОП1/ОД1+ОП2/ОД2+ ПП1/ПД1+ПП2/ПД2+СЭ/ТЭ)/КО,</w:t>
      </w:r>
    </w:p>
    <w:p w:rsidR="009C5924" w:rsidRPr="009C5924" w:rsidRDefault="009C5924" w:rsidP="009C5924">
      <w:pPr>
        <w:jc w:val="both"/>
        <w:rPr>
          <w:sz w:val="28"/>
        </w:rPr>
      </w:pPr>
      <w:r w:rsidRPr="009C5924">
        <w:rPr>
          <w:sz w:val="28"/>
        </w:rPr>
        <w:t>где  ОП1/ОД1 </w:t>
      </w:r>
      <w:r w:rsidRPr="009C5924">
        <w:rPr>
          <w:sz w:val="28"/>
          <w:szCs w:val="28"/>
        </w:rPr>
        <w:t>–</w:t>
      </w:r>
      <w:r w:rsidRPr="009C5924">
        <w:rPr>
          <w:sz w:val="28"/>
        </w:rPr>
        <w:t xml:space="preserve"> оценка за обязательный предмет/дисциплину 1;</w:t>
      </w:r>
    </w:p>
    <w:p w:rsidR="009C5924" w:rsidRPr="009C5924" w:rsidRDefault="009C5924" w:rsidP="009C5924">
      <w:pPr>
        <w:jc w:val="both"/>
        <w:rPr>
          <w:sz w:val="28"/>
        </w:rPr>
      </w:pPr>
      <w:r w:rsidRPr="009C5924">
        <w:rPr>
          <w:sz w:val="28"/>
        </w:rPr>
        <w:t>ОП2/ОД2 </w:t>
      </w:r>
      <w:r w:rsidRPr="009C5924">
        <w:rPr>
          <w:sz w:val="28"/>
          <w:szCs w:val="28"/>
        </w:rPr>
        <w:t>–</w:t>
      </w:r>
      <w:r w:rsidRPr="009C5924">
        <w:rPr>
          <w:sz w:val="28"/>
        </w:rPr>
        <w:t xml:space="preserve"> оценка за обязательный предмет/дисциплину 2;</w:t>
      </w:r>
    </w:p>
    <w:p w:rsidR="009C5924" w:rsidRPr="009C5924" w:rsidRDefault="009C5924" w:rsidP="009C5924">
      <w:pPr>
        <w:jc w:val="both"/>
        <w:rPr>
          <w:sz w:val="28"/>
        </w:rPr>
      </w:pPr>
      <w:r w:rsidRPr="009C5924">
        <w:rPr>
          <w:sz w:val="28"/>
        </w:rPr>
        <w:t xml:space="preserve">ПП1/ПД1 </w:t>
      </w:r>
      <w:r w:rsidRPr="009C5924">
        <w:rPr>
          <w:sz w:val="28"/>
          <w:szCs w:val="28"/>
        </w:rPr>
        <w:t>–</w:t>
      </w:r>
      <w:r w:rsidRPr="009C5924">
        <w:rPr>
          <w:sz w:val="28"/>
        </w:rPr>
        <w:t xml:space="preserve"> оценка за первый профильный предмет/дисциплину 1;</w:t>
      </w:r>
    </w:p>
    <w:p w:rsidR="009C5924" w:rsidRPr="009C5924" w:rsidRDefault="009C5924" w:rsidP="009C5924">
      <w:pPr>
        <w:jc w:val="both"/>
        <w:rPr>
          <w:sz w:val="28"/>
        </w:rPr>
      </w:pPr>
      <w:r w:rsidRPr="009C5924">
        <w:rPr>
          <w:sz w:val="28"/>
        </w:rPr>
        <w:t xml:space="preserve">ПП2/ПД2 </w:t>
      </w:r>
      <w:r w:rsidRPr="009C5924">
        <w:rPr>
          <w:sz w:val="28"/>
          <w:szCs w:val="28"/>
        </w:rPr>
        <w:t>–</w:t>
      </w:r>
      <w:r w:rsidRPr="009C5924">
        <w:rPr>
          <w:sz w:val="28"/>
        </w:rPr>
        <w:t xml:space="preserve"> оценка за второй профильный предмет/дисциплину 2;</w:t>
      </w:r>
    </w:p>
    <w:p w:rsidR="009C5924" w:rsidRPr="009C5924" w:rsidRDefault="009C5924" w:rsidP="009C5924">
      <w:pPr>
        <w:jc w:val="both"/>
        <w:rPr>
          <w:sz w:val="28"/>
        </w:rPr>
      </w:pPr>
      <w:r w:rsidRPr="009C5924">
        <w:rPr>
          <w:sz w:val="28"/>
        </w:rPr>
        <w:t xml:space="preserve">СЭ/ТЭ </w:t>
      </w:r>
      <w:r w:rsidRPr="009C5924">
        <w:rPr>
          <w:sz w:val="28"/>
          <w:szCs w:val="28"/>
        </w:rPr>
        <w:t>–</w:t>
      </w:r>
      <w:r w:rsidRPr="009C5924">
        <w:rPr>
          <w:sz w:val="28"/>
        </w:rPr>
        <w:t xml:space="preserve"> оценка за специальный и/или творческий экзамен (при проведении двух специальных и/или творческих экзаменов СЭ2/ТЭ2);</w:t>
      </w:r>
    </w:p>
    <w:p w:rsidR="009C5924" w:rsidRPr="009C5924" w:rsidRDefault="009C5924" w:rsidP="009C5924">
      <w:pPr>
        <w:jc w:val="both"/>
        <w:rPr>
          <w:sz w:val="28"/>
        </w:rPr>
      </w:pPr>
      <w:r w:rsidRPr="009C5924">
        <w:rPr>
          <w:sz w:val="28"/>
        </w:rPr>
        <w:t>КО – количество оценок;</w:t>
      </w:r>
    </w:p>
    <w:p w:rsidR="009C5924" w:rsidRPr="009C5924" w:rsidRDefault="009C5924" w:rsidP="009C5924">
      <w:pPr>
        <w:ind w:firstLine="709"/>
        <w:jc w:val="both"/>
        <w:rPr>
          <w:color w:val="000000"/>
          <w:sz w:val="28"/>
        </w:rPr>
      </w:pPr>
      <w:r w:rsidRPr="009C5924">
        <w:rPr>
          <w:color w:val="000000"/>
          <w:sz w:val="28"/>
        </w:rPr>
        <w:t>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p w:rsidR="009C5924" w:rsidRPr="009C5924" w:rsidRDefault="009C5924" w:rsidP="009C5924">
      <w:pPr>
        <w:jc w:val="both"/>
        <w:rPr>
          <w:sz w:val="28"/>
        </w:rPr>
      </w:pPr>
      <w:r w:rsidRPr="009C5924">
        <w:rPr>
          <w:sz w:val="28"/>
        </w:rPr>
        <w:t>СКБ = (ПП1/ПД1+ ПП2/ПД2)/КО,</w:t>
      </w:r>
    </w:p>
    <w:p w:rsidR="009C5924" w:rsidRPr="009C5924" w:rsidRDefault="009C5924" w:rsidP="009C5924">
      <w:pPr>
        <w:jc w:val="both"/>
        <w:rPr>
          <w:sz w:val="28"/>
        </w:rPr>
      </w:pPr>
      <w:r w:rsidRPr="009C5924">
        <w:rPr>
          <w:sz w:val="28"/>
        </w:rPr>
        <w:t xml:space="preserve">где  ПП1/ПД1 </w:t>
      </w:r>
      <w:r w:rsidRPr="009C5924">
        <w:rPr>
          <w:sz w:val="28"/>
          <w:szCs w:val="28"/>
        </w:rPr>
        <w:t>–</w:t>
      </w:r>
      <w:r w:rsidRPr="009C5924">
        <w:rPr>
          <w:sz w:val="28"/>
        </w:rPr>
        <w:t xml:space="preserve"> оценка за первый профильный предмет/дисциплину 1;</w:t>
      </w:r>
    </w:p>
    <w:p w:rsidR="009C5924" w:rsidRPr="009C5924" w:rsidRDefault="009C5924" w:rsidP="009C5924">
      <w:pPr>
        <w:jc w:val="both"/>
        <w:rPr>
          <w:sz w:val="28"/>
        </w:rPr>
      </w:pPr>
      <w:r w:rsidRPr="009C5924">
        <w:rPr>
          <w:sz w:val="28"/>
        </w:rPr>
        <w:t>ПП2/ПД2</w:t>
      </w:r>
      <w:r w:rsidRPr="009C5924">
        <w:rPr>
          <w:sz w:val="28"/>
          <w:szCs w:val="28"/>
        </w:rPr>
        <w:t xml:space="preserve">– </w:t>
      </w:r>
      <w:r w:rsidRPr="009C5924">
        <w:rPr>
          <w:sz w:val="28"/>
        </w:rPr>
        <w:t>оценка за второй профильный предмет/дисциплину 2;</w:t>
      </w:r>
    </w:p>
    <w:p w:rsidR="009C5924" w:rsidRPr="009C5924" w:rsidRDefault="009C5924" w:rsidP="009C5924">
      <w:pPr>
        <w:jc w:val="both"/>
        <w:rPr>
          <w:sz w:val="28"/>
        </w:rPr>
      </w:pPr>
      <w:r w:rsidRPr="009C5924">
        <w:rPr>
          <w:sz w:val="28"/>
        </w:rPr>
        <w:t>КО – количество оценок;</w:t>
      </w:r>
    </w:p>
    <w:p w:rsidR="009C5924" w:rsidRPr="009C5924" w:rsidRDefault="009C5924" w:rsidP="009C5924">
      <w:pPr>
        <w:ind w:firstLine="709"/>
        <w:jc w:val="both"/>
        <w:rPr>
          <w:color w:val="000000"/>
          <w:sz w:val="28"/>
        </w:rPr>
      </w:pPr>
      <w:r w:rsidRPr="009C5924">
        <w:rPr>
          <w:color w:val="000000"/>
          <w:sz w:val="28"/>
        </w:rPr>
        <w:t>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
    <w:p w:rsidR="009C5924" w:rsidRPr="009C5924" w:rsidRDefault="009C5924" w:rsidP="009C5924">
      <w:pPr>
        <w:jc w:val="both"/>
        <w:rPr>
          <w:sz w:val="28"/>
        </w:rPr>
      </w:pPr>
      <w:r w:rsidRPr="009C5924">
        <w:rPr>
          <w:sz w:val="28"/>
        </w:rPr>
        <w:t>СКБ = (ОП1/ОД1+ОП2/ОД2+ ПП1/ПД1+ПП2/ПД2+при наличии )/КО,</w:t>
      </w:r>
    </w:p>
    <w:p w:rsidR="009C5924" w:rsidRPr="009C5924" w:rsidRDefault="009C5924" w:rsidP="009C5924">
      <w:pPr>
        <w:jc w:val="both"/>
        <w:rPr>
          <w:sz w:val="28"/>
        </w:rPr>
      </w:pPr>
      <w:r w:rsidRPr="009C5924">
        <w:rPr>
          <w:sz w:val="28"/>
        </w:rPr>
        <w:t>где  ОП1/ОД1 </w:t>
      </w:r>
      <w:r w:rsidRPr="009C5924">
        <w:rPr>
          <w:sz w:val="28"/>
          <w:szCs w:val="28"/>
        </w:rPr>
        <w:t xml:space="preserve">– </w:t>
      </w:r>
      <w:r w:rsidRPr="009C5924">
        <w:rPr>
          <w:sz w:val="28"/>
        </w:rPr>
        <w:t>оценка за обязательный предмет/дисциплину 1;</w:t>
      </w:r>
    </w:p>
    <w:p w:rsidR="009C5924" w:rsidRPr="009C5924" w:rsidRDefault="009C5924" w:rsidP="009C5924">
      <w:pPr>
        <w:jc w:val="both"/>
        <w:rPr>
          <w:sz w:val="28"/>
        </w:rPr>
      </w:pPr>
      <w:r w:rsidRPr="009C5924">
        <w:rPr>
          <w:sz w:val="28"/>
        </w:rPr>
        <w:t xml:space="preserve">ОП2/ОД2 </w:t>
      </w:r>
      <w:r w:rsidRPr="009C5924">
        <w:rPr>
          <w:sz w:val="28"/>
          <w:szCs w:val="28"/>
        </w:rPr>
        <w:t>–</w:t>
      </w:r>
      <w:r w:rsidRPr="009C5924">
        <w:rPr>
          <w:sz w:val="28"/>
        </w:rPr>
        <w:t xml:space="preserve"> оценка за первый профильный предмет/дисциплину 2;</w:t>
      </w:r>
    </w:p>
    <w:p w:rsidR="009C5924" w:rsidRPr="009C5924" w:rsidRDefault="009C5924" w:rsidP="009C5924">
      <w:pPr>
        <w:jc w:val="both"/>
        <w:rPr>
          <w:sz w:val="28"/>
        </w:rPr>
      </w:pPr>
      <w:r w:rsidRPr="009C5924">
        <w:rPr>
          <w:sz w:val="28"/>
        </w:rPr>
        <w:t xml:space="preserve">ОП2/ОД2 </w:t>
      </w:r>
      <w:r w:rsidRPr="009C5924">
        <w:rPr>
          <w:sz w:val="28"/>
          <w:szCs w:val="28"/>
        </w:rPr>
        <w:t>–</w:t>
      </w:r>
      <w:r w:rsidRPr="009C5924">
        <w:rPr>
          <w:sz w:val="28"/>
        </w:rPr>
        <w:t xml:space="preserve"> оценка за второй профильный предмет/дисциплину 2;</w:t>
      </w:r>
    </w:p>
    <w:p w:rsidR="009C5924" w:rsidRPr="009C5924" w:rsidRDefault="009C5924" w:rsidP="009C5924">
      <w:pPr>
        <w:jc w:val="both"/>
        <w:rPr>
          <w:sz w:val="28"/>
        </w:rPr>
      </w:pPr>
      <w:r w:rsidRPr="009C5924">
        <w:rPr>
          <w:sz w:val="28"/>
        </w:rPr>
        <w:t>КО – количество оценок.</w:t>
      </w:r>
    </w:p>
    <w:p w:rsidR="009C5924" w:rsidRPr="009C5924" w:rsidRDefault="009C5924" w:rsidP="009C5924">
      <w:pPr>
        <w:ind w:firstLine="709"/>
        <w:jc w:val="both"/>
        <w:rPr>
          <w:color w:val="000000"/>
          <w:sz w:val="28"/>
        </w:rPr>
      </w:pPr>
      <w:r w:rsidRPr="009C5924">
        <w:rPr>
          <w:color w:val="000000"/>
          <w:sz w:val="28"/>
        </w:rPr>
        <w:t>61.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9C5924" w:rsidRPr="009C5924" w:rsidRDefault="009C5924" w:rsidP="009C5924">
      <w:pPr>
        <w:ind w:firstLine="709"/>
        <w:jc w:val="both"/>
        <w:rPr>
          <w:color w:val="000000"/>
          <w:sz w:val="28"/>
        </w:rPr>
      </w:pPr>
      <w:r w:rsidRPr="009C5924">
        <w:rPr>
          <w:color w:val="000000"/>
          <w:sz w:val="28"/>
        </w:rPr>
        <w:t xml:space="preserve">62.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w:t>
      </w:r>
      <w:r w:rsidR="0024686E">
        <w:rPr>
          <w:color w:val="000000"/>
          <w:sz w:val="28"/>
          <w:lang w:val="kk-KZ"/>
        </w:rPr>
        <w:t>5</w:t>
      </w:r>
      <w:r w:rsidRPr="009C5924">
        <w:rPr>
          <w:color w:val="000000"/>
          <w:sz w:val="28"/>
        </w:rPr>
        <w:t xml:space="preserve">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w:t>
      </w:r>
    </w:p>
    <w:p w:rsidR="009C5924" w:rsidRPr="009C5924" w:rsidRDefault="009C5924" w:rsidP="009C5924">
      <w:pPr>
        <w:ind w:firstLine="709"/>
        <w:jc w:val="both"/>
        <w:rPr>
          <w:color w:val="000000"/>
          <w:sz w:val="28"/>
        </w:rPr>
      </w:pPr>
      <w:r w:rsidRPr="009C5924">
        <w:rPr>
          <w:color w:val="000000"/>
          <w:sz w:val="28"/>
        </w:rPr>
        <w:t>63. При наличии</w:t>
      </w:r>
      <w:r w:rsidRPr="009C5924">
        <w:rPr>
          <w:sz w:val="28"/>
        </w:rPr>
        <w:t xml:space="preserve"> нераспределенных мест по госзаказу, </w:t>
      </w:r>
      <w:r w:rsidRPr="009C5924">
        <w:rPr>
          <w:color w:val="000000"/>
          <w:sz w:val="28"/>
        </w:rPr>
        <w:t xml:space="preserve"> неукомплектованности групп по специальностям (не менее 15 человек, за </w:t>
      </w:r>
      <w:r w:rsidRPr="009C5924">
        <w:rPr>
          <w:color w:val="000000"/>
          <w:sz w:val="28"/>
        </w:rPr>
        <w:lastRenderedPageBreak/>
        <w:t>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Приказом №122 по 29 августа календарного года.</w:t>
      </w:r>
    </w:p>
    <w:p w:rsidR="009C5924" w:rsidRPr="009C5924" w:rsidRDefault="009C5924" w:rsidP="009C5924">
      <w:pPr>
        <w:shd w:val="clear" w:color="auto" w:fill="FFFFFF"/>
        <w:ind w:firstLine="708"/>
        <w:jc w:val="both"/>
        <w:textAlignment w:val="baseline"/>
        <w:rPr>
          <w:color w:val="000000"/>
          <w:sz w:val="28"/>
        </w:rPr>
      </w:pPr>
      <w:r w:rsidRPr="009C5924">
        <w:rPr>
          <w:color w:val="000000"/>
          <w:sz w:val="28"/>
        </w:rPr>
        <w:t xml:space="preserve">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через информационную систему. </w:t>
      </w:r>
    </w:p>
    <w:p w:rsidR="009C5924" w:rsidRPr="009C5924" w:rsidRDefault="009C5924" w:rsidP="009C5924">
      <w:pPr>
        <w:shd w:val="clear" w:color="auto" w:fill="FFFFFF"/>
        <w:ind w:firstLine="708"/>
        <w:jc w:val="both"/>
        <w:textAlignment w:val="baseline"/>
        <w:rPr>
          <w:color w:val="000000"/>
          <w:sz w:val="28"/>
        </w:rPr>
      </w:pPr>
      <w:r w:rsidRPr="009C5924">
        <w:rPr>
          <w:color w:val="000000"/>
          <w:sz w:val="28"/>
        </w:rPr>
        <w:t>65.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официальных интернет-ресурсах.</w:t>
      </w:r>
    </w:p>
    <w:p w:rsidR="009C5924" w:rsidRPr="009C5924" w:rsidRDefault="009C5924" w:rsidP="009C5924">
      <w:pPr>
        <w:ind w:firstLine="709"/>
        <w:jc w:val="both"/>
        <w:rPr>
          <w:color w:val="000000"/>
          <w:sz w:val="28"/>
        </w:rPr>
      </w:pPr>
      <w:r w:rsidRPr="009C5924">
        <w:rPr>
          <w:color w:val="000000"/>
          <w:sz w:val="28"/>
        </w:rPr>
        <w:t xml:space="preserve">66. </w:t>
      </w:r>
      <w:bookmarkStart w:id="28" w:name="z73"/>
      <w:r w:rsidRPr="009C5924">
        <w:rPr>
          <w:color w:val="000000"/>
          <w:sz w:val="28"/>
        </w:rPr>
        <w:t>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bookmarkEnd w:id="28"/>
    <w:p w:rsidR="009C5924" w:rsidRPr="009C5924" w:rsidRDefault="009C5924" w:rsidP="009C5924">
      <w:pPr>
        <w:ind w:firstLine="709"/>
        <w:jc w:val="both"/>
        <w:rPr>
          <w:sz w:val="28"/>
        </w:rPr>
      </w:pPr>
      <w:r w:rsidRPr="009C5924">
        <w:rPr>
          <w:color w:val="000000"/>
          <w:sz w:val="28"/>
        </w:rPr>
        <w:t xml:space="preserve">1) на очную форму обучения </w:t>
      </w:r>
      <w:r w:rsidRPr="009C5924">
        <w:rPr>
          <w:sz w:val="28"/>
          <w:szCs w:val="28"/>
        </w:rPr>
        <w:t>–</w:t>
      </w:r>
      <w:r w:rsidRPr="009C5924">
        <w:rPr>
          <w:color w:val="000000"/>
          <w:sz w:val="28"/>
        </w:rPr>
        <w:t xml:space="preserve">  по 31 августа календарного года;</w:t>
      </w:r>
    </w:p>
    <w:p w:rsidR="009C5924" w:rsidRPr="009C5924" w:rsidRDefault="009C5924" w:rsidP="009C5924">
      <w:pPr>
        <w:ind w:firstLine="709"/>
        <w:jc w:val="both"/>
        <w:rPr>
          <w:color w:val="000000"/>
          <w:sz w:val="28"/>
        </w:rPr>
      </w:pPr>
      <w:r w:rsidRPr="009C5924">
        <w:rPr>
          <w:color w:val="000000"/>
          <w:sz w:val="28"/>
        </w:rPr>
        <w:t xml:space="preserve">2) на вечернюю и заочную формы обучения </w:t>
      </w:r>
      <w:r w:rsidRPr="009C5924">
        <w:rPr>
          <w:sz w:val="28"/>
          <w:szCs w:val="28"/>
        </w:rPr>
        <w:t xml:space="preserve">– </w:t>
      </w:r>
      <w:r w:rsidRPr="009C5924">
        <w:rPr>
          <w:color w:val="000000"/>
          <w:sz w:val="28"/>
        </w:rPr>
        <w:t>по 30 сентября календарного года;</w:t>
      </w:r>
    </w:p>
    <w:p w:rsidR="009C5924" w:rsidRPr="009C5924" w:rsidRDefault="009C5924" w:rsidP="009C5924">
      <w:pPr>
        <w:ind w:firstLine="709"/>
        <w:jc w:val="both"/>
        <w:rPr>
          <w:sz w:val="28"/>
        </w:rPr>
      </w:pPr>
      <w:r w:rsidRPr="009C5924">
        <w:rPr>
          <w:color w:val="000000"/>
          <w:sz w:val="28"/>
        </w:rPr>
        <w:t>3) в организации ТиППО, находящиеся в компетенции уполномоченного органа в области культуры и спорта, по 10 августа календарного года.</w:t>
      </w:r>
    </w:p>
    <w:p w:rsidR="009C5924" w:rsidRPr="009C5924" w:rsidRDefault="009C5924" w:rsidP="009C5924">
      <w:pPr>
        <w:ind w:firstLine="709"/>
        <w:jc w:val="both"/>
        <w:rPr>
          <w:color w:val="000000"/>
          <w:sz w:val="28"/>
        </w:rPr>
      </w:pPr>
      <w:r w:rsidRPr="009C5924">
        <w:rPr>
          <w:color w:val="000000"/>
          <w:sz w:val="28"/>
        </w:rPr>
        <w:t>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rsidR="009C5924" w:rsidRPr="009C5924" w:rsidRDefault="009C5924" w:rsidP="009C5924">
      <w:pPr>
        <w:ind w:firstLine="709"/>
        <w:jc w:val="both"/>
        <w:rPr>
          <w:color w:val="000000"/>
          <w:sz w:val="28"/>
        </w:rPr>
      </w:pPr>
      <w:r w:rsidRPr="009C5924">
        <w:rPr>
          <w:color w:val="000000"/>
          <w:sz w:val="28"/>
        </w:rPr>
        <w:t xml:space="preserve">1) на очную форму обучения </w:t>
      </w:r>
      <w:r w:rsidRPr="009C5924">
        <w:rPr>
          <w:sz w:val="28"/>
          <w:szCs w:val="28"/>
        </w:rPr>
        <w:t>–</w:t>
      </w:r>
      <w:r w:rsidRPr="009C5924">
        <w:rPr>
          <w:color w:val="000000"/>
          <w:sz w:val="28"/>
        </w:rPr>
        <w:t xml:space="preserve"> по 31 августа календарного года по результатам собеседования;</w:t>
      </w:r>
    </w:p>
    <w:p w:rsidR="009C5924" w:rsidRPr="009C5924" w:rsidRDefault="009C5924" w:rsidP="009C5924">
      <w:pPr>
        <w:ind w:firstLine="709"/>
        <w:jc w:val="both"/>
        <w:rPr>
          <w:color w:val="000000"/>
          <w:sz w:val="28"/>
        </w:rPr>
      </w:pPr>
      <w:r w:rsidRPr="009C5924">
        <w:rPr>
          <w:color w:val="000000"/>
          <w:sz w:val="28"/>
        </w:rPr>
        <w:t>2) на вечернюю форму обучения</w:t>
      </w:r>
      <w:r w:rsidRPr="009C5924">
        <w:rPr>
          <w:sz w:val="28"/>
          <w:szCs w:val="28"/>
        </w:rPr>
        <w:t xml:space="preserve">– </w:t>
      </w:r>
      <w:r w:rsidRPr="009C5924">
        <w:rPr>
          <w:color w:val="000000"/>
          <w:sz w:val="28"/>
        </w:rPr>
        <w:t>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p w:rsidR="009C5924" w:rsidRPr="009C5924" w:rsidRDefault="009C5924" w:rsidP="009C5924">
      <w:pPr>
        <w:ind w:firstLine="709"/>
        <w:jc w:val="both"/>
        <w:rPr>
          <w:sz w:val="28"/>
        </w:rPr>
      </w:pPr>
      <w:r w:rsidRPr="009C5924">
        <w:rPr>
          <w:sz w:val="28"/>
        </w:rPr>
        <w:t xml:space="preserve">68. Зачисление на обучение участников Государственной программы продуктивной занятости и массового предпринимательства на 2017-2021 годы «Еңбек» осуществляется согласно приказу Министра образования и науки Республики Казахстан от 26 ноября 2018 года № 646 (зарегистрирован в Реестре государственной регистрации нормативных правовых актов под </w:t>
      </w:r>
    </w:p>
    <w:p w:rsidR="009C5924" w:rsidRPr="009C5924" w:rsidRDefault="009C5924" w:rsidP="009C5924">
      <w:pPr>
        <w:jc w:val="both"/>
        <w:rPr>
          <w:sz w:val="28"/>
        </w:rPr>
      </w:pPr>
      <w:r w:rsidRPr="009C5924">
        <w:rPr>
          <w:sz w:val="28"/>
        </w:rPr>
        <w:t>№ 17800).</w:t>
      </w:r>
    </w:p>
    <w:p w:rsidR="009C5924" w:rsidRPr="009C5924" w:rsidRDefault="009C5924" w:rsidP="009C5924">
      <w:pPr>
        <w:ind w:firstLine="709"/>
        <w:jc w:val="both"/>
        <w:rPr>
          <w:sz w:val="28"/>
        </w:rPr>
      </w:pPr>
      <w:bookmarkStart w:id="29" w:name="z80"/>
      <w:r w:rsidRPr="009C5924">
        <w:rPr>
          <w:color w:val="000000"/>
          <w:sz w:val="28"/>
        </w:rPr>
        <w:t>69. 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
    <w:bookmarkEnd w:id="29"/>
    <w:p w:rsidR="009C5924" w:rsidRPr="009C5924" w:rsidRDefault="009C5924" w:rsidP="009C5924">
      <w:pPr>
        <w:ind w:firstLine="709"/>
        <w:jc w:val="both"/>
        <w:rPr>
          <w:sz w:val="28"/>
        </w:rPr>
      </w:pPr>
    </w:p>
    <w:p w:rsidR="009C5924" w:rsidRPr="009C5924" w:rsidRDefault="009C5924" w:rsidP="009C5924">
      <w:pPr>
        <w:ind w:firstLine="709"/>
        <w:jc w:val="both"/>
        <w:rPr>
          <w:sz w:val="28"/>
        </w:rPr>
      </w:pPr>
      <w:r w:rsidRPr="009C5924">
        <w:rPr>
          <w:color w:val="000000"/>
          <w:sz w:val="28"/>
        </w:rPr>
        <w:lastRenderedPageBreak/>
        <w:t>     </w:t>
      </w:r>
    </w:p>
    <w:p w:rsidR="00B83B8B" w:rsidRPr="009C5924" w:rsidRDefault="00B83B8B" w:rsidP="009C5924">
      <w:pPr>
        <w:ind w:firstLine="709"/>
        <w:jc w:val="both"/>
        <w:rPr>
          <w:sz w:val="28"/>
        </w:rPr>
      </w:pPr>
    </w:p>
    <w:p w:rsidR="00B83B8B" w:rsidRPr="009C5924" w:rsidRDefault="00B83B8B" w:rsidP="00B83B8B">
      <w:pPr>
        <w:ind w:firstLine="709"/>
        <w:jc w:val="both"/>
        <w:rPr>
          <w:sz w:val="28"/>
        </w:rPr>
      </w:pPr>
      <w:r w:rsidRPr="009C5924">
        <w:rPr>
          <w:color w:val="000000"/>
          <w:sz w:val="28"/>
        </w:rPr>
        <w:t>     </w:t>
      </w:r>
    </w:p>
    <w:p w:rsidR="00B83B8B" w:rsidRPr="009C5924" w:rsidRDefault="00B83B8B" w:rsidP="00B83B8B">
      <w:pPr>
        <w:ind w:firstLine="709"/>
        <w:jc w:val="both"/>
        <w:rPr>
          <w:sz w:val="28"/>
        </w:rPr>
      </w:pPr>
      <w:r w:rsidRPr="009C5924">
        <w:rPr>
          <w:color w:val="000000"/>
          <w:sz w:val="28"/>
        </w:rPr>
        <w:t xml:space="preserve">      </w:t>
      </w:r>
    </w:p>
    <w:p w:rsidR="00B83B8B" w:rsidRPr="009C5924" w:rsidRDefault="00B83B8B" w:rsidP="00B83B8B">
      <w:pPr>
        <w:ind w:firstLine="709"/>
        <w:jc w:val="both"/>
        <w:rPr>
          <w:color w:val="000000"/>
          <w:sz w:val="28"/>
        </w:rPr>
      </w:pPr>
      <w:r w:rsidRPr="009C5924">
        <w:rPr>
          <w:color w:val="000000"/>
          <w:sz w:val="28"/>
        </w:rPr>
        <w:t xml:space="preserve">      </w:t>
      </w:r>
    </w:p>
    <w:p w:rsidR="00B83B8B" w:rsidRPr="009C5924" w:rsidRDefault="00B83B8B" w:rsidP="00B83B8B">
      <w:pPr>
        <w:ind w:firstLine="709"/>
        <w:jc w:val="both"/>
        <w:rPr>
          <w:color w:val="000000"/>
          <w:sz w:val="28"/>
        </w:rPr>
      </w:pPr>
    </w:p>
    <w:p w:rsidR="00B83B8B" w:rsidRPr="009C5924" w:rsidRDefault="00B83B8B" w:rsidP="00B83B8B">
      <w:pPr>
        <w:ind w:firstLine="709"/>
        <w:jc w:val="both"/>
        <w:rPr>
          <w:color w:val="000000"/>
          <w:sz w:val="28"/>
        </w:rPr>
      </w:pPr>
    </w:p>
    <w:p w:rsidR="00B83B8B" w:rsidRPr="009C5924" w:rsidRDefault="00B83B8B" w:rsidP="00B83B8B">
      <w:pPr>
        <w:ind w:firstLine="709"/>
        <w:jc w:val="both"/>
        <w:rPr>
          <w:sz w:val="28"/>
        </w:rPr>
      </w:pPr>
    </w:p>
    <w:bookmarkEnd w:id="3"/>
    <w:p w:rsidR="00B83B8B" w:rsidRPr="009C5924" w:rsidRDefault="00B83B8B" w:rsidP="00B83B8B">
      <w:pPr>
        <w:ind w:left="6946"/>
        <w:jc w:val="both"/>
        <w:rPr>
          <w:color w:val="000000"/>
          <w:sz w:val="28"/>
        </w:rPr>
      </w:pPr>
      <w:r w:rsidRPr="009C5924">
        <w:rPr>
          <w:color w:val="000000"/>
          <w:sz w:val="28"/>
        </w:rPr>
        <w:t>Приложение 1</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B83B8B" w:rsidRPr="009C5924" w:rsidRDefault="00B83B8B" w:rsidP="00B83B8B">
      <w:pPr>
        <w:ind w:left="6946"/>
        <w:jc w:val="both"/>
        <w:rPr>
          <w:color w:val="000000"/>
          <w:sz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6"/>
        <w:gridCol w:w="1520"/>
        <w:gridCol w:w="6804"/>
      </w:tblGrid>
      <w:tr w:rsidR="00B83B8B" w:rsidRPr="009C5924" w:rsidTr="00D66067">
        <w:trPr>
          <w:trHeight w:val="30"/>
          <w:tblCellSpacing w:w="0" w:type="auto"/>
        </w:trPr>
        <w:tc>
          <w:tcPr>
            <w:tcW w:w="88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Стандарт государственной услуги </w:t>
            </w:r>
            <w:r w:rsidRPr="009C5924">
              <w:rPr>
                <w:color w:val="000000"/>
                <w:sz w:val="28"/>
                <w:lang w:val="kk-KZ"/>
              </w:rPr>
              <w:t>«</w:t>
            </w:r>
            <w:r w:rsidRPr="009C5924">
              <w:rPr>
                <w:color w:val="000000"/>
                <w:sz w:val="28"/>
              </w:rPr>
              <w:t>Прием документов в организации технического и профессионального, послесреднего образования»</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1</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Наименование услугодателя</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Организации технического и профессионального, послесреднего образования (далее - услугодатель)</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2</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Способы предоставления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1) организации технического и профессионального, послесреднего образования;</w:t>
            </w:r>
          </w:p>
          <w:p w:rsidR="00B83B8B" w:rsidRPr="009C5924" w:rsidRDefault="00B83B8B" w:rsidP="00D66067">
            <w:pPr>
              <w:spacing w:after="20"/>
              <w:ind w:left="20"/>
              <w:jc w:val="both"/>
              <w:rPr>
                <w:sz w:val="28"/>
              </w:rPr>
            </w:pPr>
            <w:r w:rsidRPr="009C5924">
              <w:rPr>
                <w:color w:val="000000"/>
                <w:sz w:val="28"/>
              </w:rPr>
              <w:t>2) веб-портал «электронного правительства»: www.egov.kz (далее – портал).</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3</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Срок оказания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70611F" w:rsidP="00D66067">
            <w:pPr>
              <w:spacing w:after="20"/>
              <w:ind w:left="20"/>
              <w:jc w:val="both"/>
              <w:rPr>
                <w:sz w:val="28"/>
              </w:rPr>
            </w:pPr>
            <w:r w:rsidRPr="009C5924">
              <w:rPr>
                <w:color w:val="000000"/>
                <w:sz w:val="28"/>
                <w:lang w:val="kk-KZ"/>
              </w:rPr>
              <w:t>С</w:t>
            </w:r>
            <w:r w:rsidR="00B83B8B" w:rsidRPr="009C5924">
              <w:rPr>
                <w:color w:val="000000"/>
                <w:sz w:val="28"/>
              </w:rPr>
              <w:t xml:space="preserve">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p>
          <w:p w:rsidR="0070611F" w:rsidRPr="009C5924" w:rsidRDefault="0070611F" w:rsidP="0070611F">
            <w:pPr>
              <w:ind w:firstLine="709"/>
              <w:jc w:val="both"/>
              <w:rPr>
                <w:color w:val="000000"/>
                <w:sz w:val="28"/>
                <w:lang w:val="kk-KZ"/>
              </w:rPr>
            </w:pPr>
            <w:r w:rsidRPr="009C5924">
              <w:rPr>
                <w:color w:val="000000"/>
                <w:spacing w:val="2"/>
                <w:sz w:val="28"/>
                <w:shd w:val="clear" w:color="auto" w:fill="FFFFFF"/>
              </w:rPr>
              <w:t>1) по образовательным программам технического и профессионального образования, предусматривающим подготовку квалифицированных рабочих кадров,</w:t>
            </w:r>
            <w:r w:rsidRPr="009C5924">
              <w:rPr>
                <w:color w:val="000000"/>
                <w:sz w:val="28"/>
                <w:lang w:val="kk-KZ"/>
              </w:rPr>
              <w:t xml:space="preserve"> по специальным учебным программам, а также для поступления в духовные (религиозные) организации образования, организации образования в </w:t>
            </w:r>
            <w:r w:rsidRPr="009C5924">
              <w:rPr>
                <w:color w:val="000000"/>
                <w:sz w:val="28"/>
                <w:lang w:val="kk-KZ"/>
              </w:rPr>
              <w:lastRenderedPageBreak/>
              <w:t xml:space="preserve">исправительных учреждениях уголовно-исполнительной системы </w:t>
            </w:r>
            <w:r w:rsidRPr="009C5924">
              <w:rPr>
                <w:color w:val="000000"/>
                <w:spacing w:val="2"/>
                <w:sz w:val="28"/>
                <w:shd w:val="clear" w:color="auto" w:fill="FFFFFF"/>
              </w:rPr>
              <w:t>– с 25 июня по 25 августа календарного года, на вечернюю форму обучения – с 25 июня по 20 сентября календарного года</w:t>
            </w:r>
            <w:r w:rsidRPr="009C5924">
              <w:rPr>
                <w:color w:val="000000"/>
                <w:spacing w:val="2"/>
                <w:sz w:val="28"/>
                <w:shd w:val="clear" w:color="auto" w:fill="FFFFFF"/>
                <w:lang w:val="kk-KZ"/>
              </w:rPr>
              <w:t>;</w:t>
            </w:r>
          </w:p>
          <w:p w:rsidR="00B83B8B" w:rsidRPr="009C5924" w:rsidRDefault="0070611F" w:rsidP="0070611F">
            <w:pPr>
              <w:ind w:firstLine="709"/>
              <w:jc w:val="both"/>
              <w:rPr>
                <w:sz w:val="28"/>
              </w:rPr>
            </w:pPr>
            <w:r w:rsidRPr="009C5924">
              <w:rPr>
                <w:color w:val="000000"/>
                <w:spacing w:val="2"/>
                <w:sz w:val="28"/>
                <w:shd w:val="clear" w:color="auto" w:fill="FFFFFF"/>
                <w:lang w:val="kk-KZ"/>
              </w:rPr>
              <w:t xml:space="preserve">2) </w:t>
            </w:r>
            <w:r w:rsidRPr="009C5924">
              <w:rPr>
                <w:color w:val="000000"/>
                <w:spacing w:val="2"/>
                <w:sz w:val="28"/>
                <w:shd w:val="clear" w:color="auto" w:fill="FFFFFF"/>
              </w:rPr>
              <w:t xml:space="preserve">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w:t>
            </w:r>
            <w:r w:rsidRPr="009C5924">
              <w:rPr>
                <w:color w:val="000000"/>
                <w:sz w:val="28"/>
              </w:rPr>
              <w:t>специальностям, требующим творческой подготовки,</w:t>
            </w:r>
            <w:r w:rsidRPr="009C5924">
              <w:rPr>
                <w:color w:val="000000"/>
                <w:spacing w:val="2"/>
                <w:sz w:val="28"/>
                <w:shd w:val="clear" w:color="auto" w:fill="FFFFFF"/>
              </w:rPr>
              <w:t xml:space="preserve"> – с 25 июня по 20 июля календарного года, по педагогическим, медицинским специальностям – с 25 июня по 15 августа календарного года</w:t>
            </w:r>
            <w:r w:rsidR="00B83B8B" w:rsidRPr="009C5924">
              <w:rPr>
                <w:color w:val="000000"/>
                <w:sz w:val="28"/>
              </w:rPr>
              <w:t>;</w:t>
            </w:r>
          </w:p>
          <w:p w:rsidR="00B83B8B" w:rsidRPr="009C5924" w:rsidRDefault="00B83B8B" w:rsidP="00D66067">
            <w:pPr>
              <w:spacing w:after="20"/>
              <w:ind w:left="20"/>
              <w:jc w:val="both"/>
              <w:rPr>
                <w:sz w:val="28"/>
              </w:rPr>
            </w:pPr>
            <w:r w:rsidRPr="009C5924">
              <w:rPr>
                <w:color w:val="000000"/>
                <w:sz w:val="28"/>
              </w:rPr>
              <w:t>3) максимально допустимое время ожидания для сдачи пакета документов услугополучателем – 15 минут;</w:t>
            </w:r>
          </w:p>
          <w:p w:rsidR="00B83B8B" w:rsidRPr="009C5924" w:rsidRDefault="00B83B8B" w:rsidP="00D66067">
            <w:pPr>
              <w:spacing w:after="20"/>
              <w:ind w:left="20"/>
              <w:jc w:val="both"/>
              <w:rPr>
                <w:sz w:val="28"/>
              </w:rPr>
            </w:pPr>
            <w:r w:rsidRPr="009C5924">
              <w:rPr>
                <w:color w:val="000000"/>
                <w:sz w:val="28"/>
              </w:rPr>
              <w:t>4) максимально допустимое время обслуживания – 15 минут.</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Форма оказания</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Электронная (частично автоматизированная) /бумажная</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5</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Результат оказания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Расписка о приеме документов в организации технического и профессионального, послесреднего образования согласно приложению </w:t>
            </w:r>
            <w:r w:rsidR="0024686E">
              <w:rPr>
                <w:color w:val="000000"/>
                <w:sz w:val="28"/>
                <w:lang w:val="kk-KZ"/>
              </w:rPr>
              <w:t>3</w:t>
            </w:r>
            <w:r w:rsidRPr="009C5924">
              <w:rPr>
                <w:color w:val="000000"/>
                <w:sz w:val="28"/>
              </w:rPr>
              <w:t xml:space="preserve">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w:t>
            </w:r>
            <w:r w:rsidR="0024686E">
              <w:rPr>
                <w:color w:val="000000"/>
                <w:sz w:val="28"/>
                <w:lang w:val="kk-KZ"/>
              </w:rPr>
              <w:t>2</w:t>
            </w:r>
            <w:r w:rsidRPr="009C5924">
              <w:rPr>
                <w:color w:val="000000"/>
                <w:sz w:val="28"/>
              </w:rPr>
              <w:t xml:space="preserve"> к настоящим Правилам.</w:t>
            </w:r>
          </w:p>
          <w:p w:rsidR="00B83B8B" w:rsidRPr="009C5924" w:rsidRDefault="00B83B8B" w:rsidP="00D66067">
            <w:pPr>
              <w:spacing w:after="20"/>
              <w:ind w:left="20"/>
              <w:jc w:val="both"/>
              <w:rPr>
                <w:sz w:val="28"/>
              </w:rPr>
            </w:pPr>
            <w:r w:rsidRPr="009C5924">
              <w:rPr>
                <w:color w:val="000000"/>
                <w:sz w:val="28"/>
              </w:rPr>
              <w:t>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rsidR="00B83B8B" w:rsidRPr="009C5924" w:rsidRDefault="00B83B8B" w:rsidP="00D66067">
            <w:pPr>
              <w:spacing w:after="20"/>
              <w:ind w:left="20"/>
              <w:jc w:val="both"/>
              <w:rPr>
                <w:sz w:val="28"/>
              </w:rPr>
            </w:pPr>
            <w:r w:rsidRPr="009C5924">
              <w:rPr>
                <w:color w:val="000000"/>
                <w:sz w:val="28"/>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6</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Бесплатно</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7</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График работы</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p>
          <w:p w:rsidR="00B83B8B" w:rsidRPr="009C5924" w:rsidRDefault="00B83B8B" w:rsidP="00D66067">
            <w:pPr>
              <w:spacing w:after="20"/>
              <w:ind w:left="20"/>
              <w:jc w:val="both"/>
              <w:rPr>
                <w:sz w:val="28"/>
              </w:rPr>
            </w:pPr>
            <w:r w:rsidRPr="009C5924">
              <w:rPr>
                <w:color w:val="000000"/>
                <w:sz w:val="28"/>
              </w:rPr>
              <w:t>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B83B8B" w:rsidRPr="009C5924" w:rsidRDefault="00B83B8B" w:rsidP="00D66067">
            <w:pPr>
              <w:spacing w:after="20"/>
              <w:ind w:left="20"/>
              <w:jc w:val="both"/>
              <w:rPr>
                <w:sz w:val="28"/>
              </w:rPr>
            </w:pPr>
            <w:r w:rsidRPr="009C5924">
              <w:rPr>
                <w:color w:val="000000"/>
                <w:sz w:val="28"/>
              </w:rPr>
              <w:t>Адреса мест оказания государственной услуги размещены на:</w:t>
            </w:r>
          </w:p>
          <w:p w:rsidR="00B83B8B" w:rsidRPr="009C5924" w:rsidRDefault="00B83B8B" w:rsidP="00D66067">
            <w:pPr>
              <w:spacing w:after="20"/>
              <w:ind w:left="20"/>
              <w:jc w:val="both"/>
              <w:rPr>
                <w:sz w:val="28"/>
              </w:rPr>
            </w:pPr>
            <w:r w:rsidRPr="009C5924">
              <w:rPr>
                <w:color w:val="000000"/>
                <w:sz w:val="28"/>
              </w:rPr>
              <w:t>1) интернет-ресурсе Министерства образования и науки Республики Казахстан: www.edu.gov.kz;</w:t>
            </w:r>
          </w:p>
          <w:p w:rsidR="00B83B8B" w:rsidRPr="009C5924" w:rsidRDefault="00B83B8B" w:rsidP="00D66067">
            <w:pPr>
              <w:spacing w:after="20"/>
              <w:ind w:left="20"/>
              <w:jc w:val="both"/>
              <w:rPr>
                <w:sz w:val="28"/>
              </w:rPr>
            </w:pPr>
            <w:r w:rsidRPr="009C5924">
              <w:rPr>
                <w:color w:val="000000"/>
                <w:sz w:val="28"/>
              </w:rPr>
              <w:t>2) интернет-ресурсе портала: www.egov.kz.</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8</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Перечень документов</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к услугодателю:</w:t>
            </w:r>
          </w:p>
          <w:p w:rsidR="00B83B8B" w:rsidRPr="009C5924" w:rsidRDefault="00B83B8B" w:rsidP="00D66067">
            <w:pPr>
              <w:spacing w:after="20"/>
              <w:ind w:left="20"/>
              <w:jc w:val="both"/>
              <w:rPr>
                <w:sz w:val="28"/>
              </w:rPr>
            </w:pPr>
            <w:r w:rsidRPr="009C5924">
              <w:rPr>
                <w:color w:val="000000"/>
                <w:sz w:val="28"/>
              </w:rPr>
              <w:t>1) заявление о приеме документов;</w:t>
            </w:r>
          </w:p>
          <w:p w:rsidR="00B83B8B" w:rsidRPr="009C5924" w:rsidRDefault="00B83B8B" w:rsidP="00D66067">
            <w:pPr>
              <w:spacing w:after="20"/>
              <w:ind w:left="20"/>
              <w:jc w:val="both"/>
              <w:rPr>
                <w:sz w:val="28"/>
              </w:rPr>
            </w:pPr>
            <w:r w:rsidRPr="009C5924">
              <w:rPr>
                <w:color w:val="000000"/>
                <w:sz w:val="28"/>
              </w:rPr>
              <w:t>2) подлинник документа об образовании;</w:t>
            </w:r>
          </w:p>
          <w:p w:rsidR="00B83B8B" w:rsidRPr="009C5924" w:rsidRDefault="00B83B8B" w:rsidP="00D66067">
            <w:pPr>
              <w:spacing w:after="20"/>
              <w:ind w:left="20"/>
              <w:jc w:val="both"/>
              <w:rPr>
                <w:sz w:val="28"/>
              </w:rPr>
            </w:pPr>
            <w:r w:rsidRPr="009C5924">
              <w:rPr>
                <w:color w:val="000000"/>
                <w:sz w:val="28"/>
              </w:rPr>
              <w:t>3) фотографии размером 3х4 см в количестве 4-х штук;</w:t>
            </w:r>
          </w:p>
          <w:p w:rsidR="00B83B8B" w:rsidRPr="009C5924" w:rsidRDefault="00B83B8B" w:rsidP="00D66067">
            <w:pPr>
              <w:spacing w:after="20"/>
              <w:ind w:left="20"/>
              <w:jc w:val="both"/>
              <w:rPr>
                <w:sz w:val="28"/>
              </w:rPr>
            </w:pPr>
            <w:r w:rsidRPr="009C5924">
              <w:rPr>
                <w:color w:val="000000"/>
                <w:sz w:val="28"/>
              </w:rPr>
              <w:t xml:space="preserve">4) медицинская справка формы № 075-У, утвержденной приказом исполняющего обязанности Министра </w:t>
            </w:r>
            <w:r w:rsidRPr="009C5924">
              <w:rPr>
                <w:color w:val="000000"/>
                <w:sz w:val="28"/>
              </w:rPr>
              <w:lastRenderedPageBreak/>
              <w:t>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B83B8B" w:rsidRPr="009C5924" w:rsidRDefault="00B83B8B" w:rsidP="00D66067">
            <w:pPr>
              <w:spacing w:after="20"/>
              <w:ind w:left="20"/>
              <w:jc w:val="both"/>
              <w:rPr>
                <w:sz w:val="28"/>
              </w:rPr>
            </w:pPr>
            <w:r w:rsidRPr="009C5924">
              <w:rPr>
                <w:color w:val="000000"/>
                <w:sz w:val="28"/>
              </w:rPr>
              <w:t>5) документ, удостоверяющий личность (для идентификации личности). Документы, удостоверяющие личность услугополучателя, предъявляются лично или законными представителями.</w:t>
            </w:r>
          </w:p>
          <w:p w:rsidR="00B83B8B" w:rsidRPr="009C5924" w:rsidRDefault="00B83B8B" w:rsidP="00D66067">
            <w:pPr>
              <w:spacing w:after="20"/>
              <w:ind w:left="20"/>
              <w:jc w:val="both"/>
              <w:rPr>
                <w:sz w:val="28"/>
              </w:rPr>
            </w:pPr>
            <w:r w:rsidRPr="009C5924">
              <w:rPr>
                <w:color w:val="000000"/>
                <w:sz w:val="28"/>
              </w:rP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p>
          <w:p w:rsidR="00B83B8B" w:rsidRPr="009C5924" w:rsidRDefault="00B83B8B" w:rsidP="00D66067">
            <w:pPr>
              <w:spacing w:after="20"/>
              <w:ind w:left="20"/>
              <w:jc w:val="both"/>
              <w:rPr>
                <w:sz w:val="28"/>
              </w:rPr>
            </w:pPr>
            <w:r w:rsidRPr="009C5924">
              <w:rPr>
                <w:color w:val="000000"/>
                <w:sz w:val="28"/>
              </w:rPr>
              <w:t>1) иностранец - вид на жительство иностранца в Республике Казахстан;</w:t>
            </w:r>
          </w:p>
          <w:p w:rsidR="00B83B8B" w:rsidRPr="009C5924" w:rsidRDefault="00B83B8B" w:rsidP="00D66067">
            <w:pPr>
              <w:spacing w:after="20"/>
              <w:ind w:left="20"/>
              <w:jc w:val="both"/>
              <w:rPr>
                <w:sz w:val="28"/>
              </w:rPr>
            </w:pPr>
            <w:r w:rsidRPr="009C5924">
              <w:rPr>
                <w:color w:val="000000"/>
                <w:sz w:val="28"/>
              </w:rPr>
              <w:t>2) лицо без гражданства - удостоверение лица без гражданства;</w:t>
            </w:r>
          </w:p>
          <w:p w:rsidR="00B83B8B" w:rsidRPr="009C5924" w:rsidRDefault="00B83B8B" w:rsidP="00D66067">
            <w:pPr>
              <w:spacing w:after="20"/>
              <w:ind w:left="20"/>
              <w:jc w:val="both"/>
              <w:rPr>
                <w:sz w:val="28"/>
              </w:rPr>
            </w:pPr>
            <w:r w:rsidRPr="009C5924">
              <w:rPr>
                <w:color w:val="000000"/>
                <w:sz w:val="28"/>
              </w:rPr>
              <w:t>3) беженец - удостоверение беженца;</w:t>
            </w:r>
          </w:p>
          <w:p w:rsidR="00B83B8B" w:rsidRPr="009C5924" w:rsidRDefault="00B83B8B" w:rsidP="00D66067">
            <w:pPr>
              <w:spacing w:after="20"/>
              <w:ind w:left="20"/>
              <w:jc w:val="both"/>
              <w:rPr>
                <w:sz w:val="28"/>
              </w:rPr>
            </w:pPr>
            <w:r w:rsidRPr="009C5924">
              <w:rPr>
                <w:color w:val="000000"/>
                <w:sz w:val="28"/>
              </w:rPr>
              <w:t>4) лицо, ищущее убежище – свидетельство лица, ищущего убежище;</w:t>
            </w:r>
          </w:p>
          <w:p w:rsidR="00B83B8B" w:rsidRPr="009C5924" w:rsidRDefault="00B83B8B" w:rsidP="00D66067">
            <w:pPr>
              <w:spacing w:after="20"/>
              <w:ind w:left="20"/>
              <w:jc w:val="both"/>
              <w:rPr>
                <w:sz w:val="28"/>
              </w:rPr>
            </w:pPr>
            <w:r w:rsidRPr="009C5924">
              <w:rPr>
                <w:color w:val="000000"/>
                <w:sz w:val="28"/>
              </w:rPr>
              <w:t>5) кандас – удостоверение кандаса.</w:t>
            </w:r>
          </w:p>
          <w:p w:rsidR="00B83B8B" w:rsidRPr="009C5924" w:rsidRDefault="00B83B8B" w:rsidP="00D66067">
            <w:pPr>
              <w:spacing w:after="20"/>
              <w:ind w:left="20"/>
              <w:jc w:val="both"/>
              <w:rPr>
                <w:sz w:val="28"/>
              </w:rPr>
            </w:pPr>
            <w:r w:rsidRPr="009C5924">
              <w:rPr>
                <w:color w:val="000000"/>
                <w:sz w:val="28"/>
              </w:rPr>
              <w:t>На портал:</w:t>
            </w:r>
          </w:p>
          <w:p w:rsidR="00B83B8B" w:rsidRPr="009C5924" w:rsidRDefault="00B83B8B" w:rsidP="00D66067">
            <w:pPr>
              <w:spacing w:after="20"/>
              <w:ind w:left="20"/>
              <w:jc w:val="both"/>
              <w:rPr>
                <w:sz w:val="28"/>
              </w:rPr>
            </w:pPr>
            <w:r w:rsidRPr="009C5924">
              <w:rPr>
                <w:color w:val="000000"/>
                <w:sz w:val="28"/>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rsidR="00B83B8B" w:rsidRPr="009C5924" w:rsidRDefault="00B83B8B" w:rsidP="00D66067">
            <w:pPr>
              <w:spacing w:after="20"/>
              <w:ind w:left="20"/>
              <w:jc w:val="both"/>
              <w:rPr>
                <w:sz w:val="28"/>
              </w:rPr>
            </w:pPr>
            <w:r w:rsidRPr="009C5924">
              <w:rPr>
                <w:color w:val="000000"/>
                <w:sz w:val="28"/>
              </w:rPr>
              <w:t>2) электронная копия документа об образовании или документ об образовании в электронном виде;</w:t>
            </w:r>
          </w:p>
          <w:p w:rsidR="00B83B8B" w:rsidRPr="009C5924" w:rsidRDefault="00B83B8B" w:rsidP="00D66067">
            <w:pPr>
              <w:spacing w:after="20"/>
              <w:ind w:left="20"/>
              <w:jc w:val="both"/>
              <w:rPr>
                <w:sz w:val="28"/>
              </w:rPr>
            </w:pPr>
            <w:r w:rsidRPr="009C5924">
              <w:rPr>
                <w:color w:val="000000"/>
                <w:sz w:val="28"/>
              </w:rPr>
              <w:t xml:space="preserve">3) электронные копии документов медицинских справок по форме №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w:t>
            </w:r>
            <w:r w:rsidRPr="009C5924">
              <w:rPr>
                <w:color w:val="000000"/>
                <w:sz w:val="28"/>
              </w:rPr>
              <w:lastRenderedPageBreak/>
              <w:t>(зарегистрирован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B83B8B" w:rsidRPr="009C5924" w:rsidRDefault="00B83B8B" w:rsidP="00D66067">
            <w:pPr>
              <w:spacing w:after="20"/>
              <w:ind w:left="20"/>
              <w:jc w:val="both"/>
              <w:rPr>
                <w:sz w:val="28"/>
              </w:rPr>
            </w:pPr>
            <w:r w:rsidRPr="009C5924">
              <w:rPr>
                <w:color w:val="000000"/>
                <w:sz w:val="28"/>
              </w:rP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rsidR="00B83B8B" w:rsidRPr="009C5924" w:rsidRDefault="00B83B8B" w:rsidP="00D66067">
            <w:pPr>
              <w:spacing w:after="20"/>
              <w:ind w:left="20"/>
              <w:jc w:val="both"/>
              <w:rPr>
                <w:sz w:val="28"/>
              </w:rPr>
            </w:pPr>
            <w:r w:rsidRPr="009C5924">
              <w:rPr>
                <w:color w:val="000000"/>
                <w:sz w:val="28"/>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B83B8B" w:rsidRPr="009C5924" w:rsidRDefault="00B83B8B" w:rsidP="00D66067">
            <w:pPr>
              <w:spacing w:after="20"/>
              <w:ind w:left="20"/>
              <w:jc w:val="both"/>
              <w:rPr>
                <w:sz w:val="28"/>
              </w:rPr>
            </w:pPr>
            <w:r w:rsidRPr="009C5924">
              <w:rPr>
                <w:color w:val="000000"/>
                <w:sz w:val="28"/>
              </w:rPr>
              <w:t xml:space="preserve">Услугополучателю выдается расписка о приеме документов по форме, согласно приложению </w:t>
            </w:r>
            <w:r w:rsidR="0024686E">
              <w:rPr>
                <w:color w:val="000000"/>
                <w:sz w:val="28"/>
                <w:lang w:val="kk-KZ"/>
              </w:rPr>
              <w:t>3</w:t>
            </w:r>
            <w:r w:rsidRPr="009C5924">
              <w:rPr>
                <w:color w:val="000000"/>
                <w:sz w:val="28"/>
              </w:rPr>
              <w:t xml:space="preserve"> к настоящим Правилам, с указанием:</w:t>
            </w:r>
          </w:p>
          <w:p w:rsidR="00B83B8B" w:rsidRPr="009C5924" w:rsidRDefault="00B83B8B" w:rsidP="00D66067">
            <w:pPr>
              <w:spacing w:after="20"/>
              <w:ind w:left="20"/>
              <w:jc w:val="both"/>
              <w:rPr>
                <w:sz w:val="28"/>
              </w:rPr>
            </w:pPr>
            <w:r w:rsidRPr="009C5924">
              <w:rPr>
                <w:color w:val="000000"/>
                <w:sz w:val="28"/>
              </w:rPr>
              <w:t>1) перечня сданных документов;</w:t>
            </w:r>
          </w:p>
          <w:p w:rsidR="00B83B8B" w:rsidRPr="009C5924" w:rsidRDefault="00B83B8B" w:rsidP="00D66067">
            <w:pPr>
              <w:spacing w:after="20"/>
              <w:ind w:left="20"/>
              <w:jc w:val="both"/>
              <w:rPr>
                <w:sz w:val="28"/>
              </w:rPr>
            </w:pPr>
            <w:r w:rsidRPr="009C5924">
              <w:rPr>
                <w:color w:val="000000"/>
                <w:sz w:val="28"/>
              </w:rPr>
              <w:t>2) фамилии, имени, отчества (при наличии), должности сотрудника, принявшего документы, а также его контактных данных.</w:t>
            </w:r>
          </w:p>
          <w:p w:rsidR="00B83B8B" w:rsidRPr="009C5924" w:rsidRDefault="00B83B8B" w:rsidP="00D66067">
            <w:pPr>
              <w:spacing w:after="20"/>
              <w:ind w:left="20"/>
              <w:jc w:val="both"/>
              <w:rPr>
                <w:sz w:val="28"/>
              </w:rPr>
            </w:pPr>
            <w:r w:rsidRPr="009C5924">
              <w:rPr>
                <w:color w:val="000000"/>
                <w:sz w:val="28"/>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9</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Основания для отказа в оказании государстве</w:t>
            </w:r>
            <w:r w:rsidRPr="009C5924">
              <w:rPr>
                <w:color w:val="000000"/>
                <w:sz w:val="28"/>
              </w:rPr>
              <w:lastRenderedPageBreak/>
              <w:t>нной услуги, установленные законодательством Республики Казахстан</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B83B8B" w:rsidRPr="009C5924" w:rsidRDefault="00B83B8B" w:rsidP="00D66067">
            <w:pPr>
              <w:spacing w:after="20"/>
              <w:ind w:left="20"/>
              <w:jc w:val="both"/>
              <w:rPr>
                <w:sz w:val="28"/>
              </w:rPr>
            </w:pPr>
            <w:r w:rsidRPr="009C5924">
              <w:rPr>
                <w:color w:val="000000"/>
                <w:sz w:val="28"/>
              </w:rPr>
              <w:lastRenderedPageBreak/>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натоящими Правилами;</w:t>
            </w:r>
          </w:p>
          <w:p w:rsidR="00B83B8B" w:rsidRPr="009C5924" w:rsidRDefault="00B83B8B" w:rsidP="00D66067">
            <w:pPr>
              <w:spacing w:after="20"/>
              <w:ind w:left="20"/>
              <w:jc w:val="both"/>
              <w:rPr>
                <w:sz w:val="28"/>
              </w:rPr>
            </w:pPr>
            <w:r w:rsidRPr="009C5924">
              <w:rPr>
                <w:color w:val="000000"/>
                <w:sz w:val="28"/>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10</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Иные требования с учетом особенностей оказания государственной услуги, в том числе оказываемой в электронной форме</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B83B8B" w:rsidRPr="009C5924" w:rsidRDefault="00B83B8B" w:rsidP="00D66067">
            <w:pPr>
              <w:spacing w:after="20"/>
              <w:ind w:left="20"/>
              <w:jc w:val="both"/>
              <w:rPr>
                <w:sz w:val="28"/>
              </w:rPr>
            </w:pPr>
            <w:r w:rsidRPr="009C5924">
              <w:rPr>
                <w:color w:val="000000"/>
                <w:sz w:val="28"/>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rsidR="00B83B8B" w:rsidRPr="009C5924" w:rsidRDefault="00B83B8B" w:rsidP="00B83B8B">
      <w:pPr>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r w:rsidRPr="009C5924">
        <w:rPr>
          <w:color w:val="000000"/>
          <w:sz w:val="28"/>
        </w:rPr>
        <w:t>Приложение 2</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B83B8B" w:rsidRPr="009C5924" w:rsidRDefault="00B83B8B" w:rsidP="00B83B8B">
      <w:pPr>
        <w:rPr>
          <w:color w:val="000000"/>
          <w:sz w:val="28"/>
        </w:rPr>
      </w:pPr>
    </w:p>
    <w:tbl>
      <w:tblPr>
        <w:tblW w:w="0" w:type="auto"/>
        <w:tblCellSpacing w:w="0" w:type="auto"/>
        <w:tblLook w:val="04A0" w:firstRow="1" w:lastRow="0" w:firstColumn="1" w:lastColumn="0" w:noHBand="0" w:noVBand="1"/>
      </w:tblPr>
      <w:tblGrid>
        <w:gridCol w:w="2331"/>
        <w:gridCol w:w="2239"/>
        <w:gridCol w:w="5210"/>
      </w:tblGrid>
      <w:tr w:rsidR="00B83B8B" w:rsidRPr="009C5924" w:rsidTr="00D66067">
        <w:trPr>
          <w:trHeight w:val="30"/>
          <w:tblCellSpacing w:w="0" w:type="auto"/>
        </w:trPr>
        <w:tc>
          <w:tcPr>
            <w:tcW w:w="2665" w:type="dxa"/>
            <w:tcMar>
              <w:top w:w="15" w:type="dxa"/>
              <w:left w:w="15" w:type="dxa"/>
              <w:bottom w:w="15" w:type="dxa"/>
              <w:right w:w="15" w:type="dxa"/>
            </w:tcMar>
            <w:vAlign w:val="center"/>
          </w:tcPr>
          <w:p w:rsidR="00B83B8B" w:rsidRPr="009C5924" w:rsidRDefault="00B83B8B" w:rsidP="00D66067">
            <w:pPr>
              <w:jc w:val="center"/>
              <w:rPr>
                <w:sz w:val="28"/>
              </w:rPr>
            </w:pPr>
            <w:r w:rsidRPr="009C5924">
              <w:rPr>
                <w:color w:val="000000"/>
                <w:sz w:val="28"/>
              </w:rPr>
              <w:t> </w:t>
            </w:r>
          </w:p>
        </w:tc>
        <w:tc>
          <w:tcPr>
            <w:tcW w:w="2541" w:type="dxa"/>
          </w:tcPr>
          <w:p w:rsidR="00B83B8B" w:rsidRPr="009C5924" w:rsidRDefault="00B83B8B" w:rsidP="00D66067">
            <w:pPr>
              <w:jc w:val="center"/>
              <w:rPr>
                <w:color w:val="000000"/>
                <w:sz w:val="28"/>
              </w:rPr>
            </w:pPr>
          </w:p>
        </w:tc>
        <w:tc>
          <w:tcPr>
            <w:tcW w:w="4149" w:type="dxa"/>
            <w:tcMar>
              <w:top w:w="15" w:type="dxa"/>
              <w:left w:w="15" w:type="dxa"/>
              <w:bottom w:w="15" w:type="dxa"/>
              <w:right w:w="15" w:type="dxa"/>
            </w:tcMar>
            <w:vAlign w:val="center"/>
          </w:tcPr>
          <w:p w:rsidR="00B83B8B" w:rsidRPr="009C5924" w:rsidRDefault="00B83B8B" w:rsidP="00D66067">
            <w:pPr>
              <w:jc w:val="center"/>
              <w:rPr>
                <w:sz w:val="28"/>
              </w:rPr>
            </w:pPr>
            <w:r w:rsidRPr="009C5924">
              <w:rPr>
                <w:color w:val="000000"/>
                <w:sz w:val="28"/>
              </w:rPr>
              <w:t>Форма</w:t>
            </w:r>
          </w:p>
        </w:tc>
      </w:tr>
      <w:tr w:rsidR="00B83B8B" w:rsidRPr="009C5924" w:rsidTr="00D66067">
        <w:trPr>
          <w:trHeight w:val="30"/>
          <w:tblCellSpacing w:w="0" w:type="auto"/>
        </w:trPr>
        <w:tc>
          <w:tcPr>
            <w:tcW w:w="2665" w:type="dxa"/>
            <w:tcMar>
              <w:top w:w="15" w:type="dxa"/>
              <w:left w:w="15" w:type="dxa"/>
              <w:bottom w:w="15" w:type="dxa"/>
              <w:right w:w="15" w:type="dxa"/>
            </w:tcMar>
            <w:vAlign w:val="center"/>
          </w:tcPr>
          <w:p w:rsidR="00B83B8B" w:rsidRPr="009C5924" w:rsidRDefault="00B83B8B" w:rsidP="00D66067">
            <w:pPr>
              <w:jc w:val="center"/>
              <w:rPr>
                <w:sz w:val="28"/>
              </w:rPr>
            </w:pPr>
            <w:r w:rsidRPr="009C5924">
              <w:rPr>
                <w:color w:val="000000"/>
                <w:sz w:val="28"/>
              </w:rPr>
              <w:t> </w:t>
            </w:r>
          </w:p>
        </w:tc>
        <w:tc>
          <w:tcPr>
            <w:tcW w:w="2541" w:type="dxa"/>
          </w:tcPr>
          <w:p w:rsidR="00B83B8B" w:rsidRPr="009C5924" w:rsidRDefault="00B83B8B" w:rsidP="00D66067">
            <w:pPr>
              <w:jc w:val="center"/>
              <w:rPr>
                <w:color w:val="000000"/>
                <w:sz w:val="28"/>
              </w:rPr>
            </w:pPr>
          </w:p>
        </w:tc>
        <w:tc>
          <w:tcPr>
            <w:tcW w:w="4149" w:type="dxa"/>
            <w:tcMar>
              <w:top w:w="15" w:type="dxa"/>
              <w:left w:w="15" w:type="dxa"/>
              <w:bottom w:w="15" w:type="dxa"/>
              <w:right w:w="15" w:type="dxa"/>
            </w:tcMar>
            <w:vAlign w:val="center"/>
          </w:tcPr>
          <w:p w:rsidR="00B83B8B" w:rsidRPr="009C5924" w:rsidRDefault="00B83B8B" w:rsidP="00D66067">
            <w:pPr>
              <w:jc w:val="center"/>
              <w:rPr>
                <w:sz w:val="28"/>
              </w:rPr>
            </w:pPr>
            <w:r w:rsidRPr="009C5924">
              <w:rPr>
                <w:color w:val="000000"/>
                <w:sz w:val="28"/>
              </w:rPr>
              <w:t>(Фамилия, имя, отчества (при наличии)</w:t>
            </w:r>
            <w:r w:rsidRPr="009C5924">
              <w:rPr>
                <w:sz w:val="28"/>
              </w:rPr>
              <w:br/>
            </w:r>
            <w:r w:rsidRPr="009C5924">
              <w:rPr>
                <w:color w:val="000000"/>
                <w:sz w:val="28"/>
              </w:rPr>
              <w:t>(далее-ФИО), либо наименование</w:t>
            </w:r>
            <w:r w:rsidRPr="009C5924">
              <w:rPr>
                <w:sz w:val="28"/>
              </w:rPr>
              <w:br/>
            </w:r>
            <w:r w:rsidRPr="009C5924">
              <w:rPr>
                <w:color w:val="000000"/>
                <w:sz w:val="28"/>
              </w:rPr>
              <w:t>организации услугополучателя)</w:t>
            </w:r>
            <w:r w:rsidRPr="009C5924">
              <w:rPr>
                <w:sz w:val="28"/>
              </w:rPr>
              <w:br/>
            </w:r>
            <w:r w:rsidRPr="009C5924">
              <w:rPr>
                <w:color w:val="000000"/>
                <w:sz w:val="28"/>
              </w:rPr>
              <w:t>_____________________________________</w:t>
            </w:r>
            <w:r w:rsidRPr="009C5924">
              <w:rPr>
                <w:sz w:val="28"/>
              </w:rPr>
              <w:br/>
            </w:r>
            <w:r w:rsidRPr="009C5924">
              <w:rPr>
                <w:color w:val="000000"/>
                <w:sz w:val="28"/>
              </w:rPr>
              <w:t>(адрес услугополучателя)</w:t>
            </w:r>
          </w:p>
        </w:tc>
      </w:tr>
    </w:tbl>
    <w:p w:rsidR="00B83B8B" w:rsidRPr="009C5924" w:rsidRDefault="00B83B8B" w:rsidP="00B83B8B">
      <w:pPr>
        <w:rPr>
          <w:sz w:val="28"/>
        </w:rPr>
      </w:pPr>
      <w:bookmarkStart w:id="30" w:name="z106"/>
      <w:r w:rsidRPr="009C5924">
        <w:rPr>
          <w:color w:val="000000"/>
          <w:sz w:val="28"/>
        </w:rPr>
        <w:t xml:space="preserve">                          Расписка об отказе в приеме документов</w:t>
      </w:r>
    </w:p>
    <w:bookmarkEnd w:id="30"/>
    <w:p w:rsidR="00B83B8B" w:rsidRPr="009C5924" w:rsidRDefault="00B83B8B" w:rsidP="00B83B8B">
      <w:pPr>
        <w:jc w:val="both"/>
        <w:rPr>
          <w:sz w:val="28"/>
        </w:rPr>
      </w:pPr>
      <w:r w:rsidRPr="009C5924">
        <w:rPr>
          <w:color w:val="FF0000"/>
          <w:sz w:val="28"/>
        </w:rPr>
        <w:lastRenderedPageBreak/>
        <w:t xml:space="preserve">  </w:t>
      </w:r>
      <w:r w:rsidRPr="009C5924">
        <w:rPr>
          <w:color w:val="000000"/>
          <w:sz w:val="28"/>
        </w:rPr>
        <w:t>      Руководствуясь статьей 19-1 Закона Республики Казахстан от 15 апреля 2013 года «О государственных услугах», организация технического и профессионального, послесреднего образования __________________________________________________________________</w:t>
      </w:r>
      <w:r w:rsidRPr="009C5924">
        <w:rPr>
          <w:sz w:val="28"/>
        </w:rPr>
        <w:br/>
      </w:r>
      <w:r w:rsidRPr="009C5924">
        <w:rPr>
          <w:color w:val="000000"/>
          <w:sz w:val="28"/>
        </w:rPr>
        <w:t xml:space="preserve">       (указать адрес) отказывает в приеме документов на оказание государственной услуги ___________________ ввиду предоставления Вами неполного пакета документов согласно перечню, предусмотренному стандартом государственной услуги «Прием документов в организации технического и профессионального, послесреднего образования» и (или) документов с истекшим сроком действия, а именно:</w:t>
      </w:r>
      <w:r w:rsidRPr="009C5924">
        <w:rPr>
          <w:sz w:val="28"/>
        </w:rPr>
        <w:br/>
      </w:r>
      <w:r w:rsidRPr="009C5924">
        <w:rPr>
          <w:color w:val="000000"/>
          <w:sz w:val="28"/>
        </w:rPr>
        <w:t xml:space="preserve">       Наименование отсутствующих документов:</w:t>
      </w:r>
      <w:r w:rsidRPr="009C5924">
        <w:rPr>
          <w:sz w:val="28"/>
        </w:rPr>
        <w:br/>
      </w:r>
      <w:r w:rsidRPr="009C5924">
        <w:rPr>
          <w:color w:val="000000"/>
          <w:sz w:val="28"/>
        </w:rPr>
        <w:t xml:space="preserve">       1) ____________________________________;</w:t>
      </w:r>
      <w:r w:rsidRPr="009C5924">
        <w:rPr>
          <w:sz w:val="28"/>
        </w:rPr>
        <w:br/>
      </w:r>
      <w:r w:rsidRPr="009C5924">
        <w:rPr>
          <w:color w:val="000000"/>
          <w:sz w:val="28"/>
        </w:rPr>
        <w:t xml:space="preserve">       2) ____________________________________;</w:t>
      </w:r>
      <w:r w:rsidRPr="009C5924">
        <w:rPr>
          <w:sz w:val="28"/>
        </w:rPr>
        <w:br/>
      </w:r>
      <w:r w:rsidRPr="009C5924">
        <w:rPr>
          <w:color w:val="000000"/>
          <w:sz w:val="28"/>
        </w:rPr>
        <w:t xml:space="preserve">       3)....</w:t>
      </w:r>
      <w:r w:rsidRPr="009C5924">
        <w:rPr>
          <w:sz w:val="28"/>
        </w:rPr>
        <w:br/>
      </w:r>
      <w:r w:rsidRPr="009C5924">
        <w:rPr>
          <w:color w:val="000000"/>
          <w:sz w:val="28"/>
        </w:rPr>
        <w:t xml:space="preserve">       Настоящая расписка составлена в 2 экземплярах, по одному для каждой стороны.</w:t>
      </w:r>
      <w:r w:rsidRPr="009C5924">
        <w:rPr>
          <w:sz w:val="28"/>
        </w:rPr>
        <w:br/>
      </w:r>
      <w:r w:rsidRPr="009C5924">
        <w:rPr>
          <w:color w:val="000000"/>
          <w:sz w:val="28"/>
        </w:rPr>
        <w:t xml:space="preserve">       _______________________________________________________</w:t>
      </w:r>
      <w:r w:rsidRPr="009C5924">
        <w:rPr>
          <w:sz w:val="28"/>
        </w:rPr>
        <w:br/>
      </w:r>
      <w:r w:rsidRPr="009C5924">
        <w:rPr>
          <w:color w:val="000000"/>
          <w:sz w:val="28"/>
        </w:rPr>
        <w:t xml:space="preserve">       (Фамилия, имя, отчество (при его наличии) (подпись)</w:t>
      </w:r>
      <w:r w:rsidRPr="009C5924">
        <w:rPr>
          <w:sz w:val="28"/>
        </w:rPr>
        <w:br/>
      </w:r>
      <w:r w:rsidRPr="009C5924">
        <w:rPr>
          <w:color w:val="000000"/>
          <w:sz w:val="28"/>
        </w:rPr>
        <w:t xml:space="preserve">       работника организации образования</w:t>
      </w:r>
      <w:r w:rsidRPr="009C5924">
        <w:rPr>
          <w:sz w:val="28"/>
        </w:rPr>
        <w:br/>
      </w:r>
      <w:r w:rsidRPr="009C5924">
        <w:rPr>
          <w:color w:val="000000"/>
          <w:sz w:val="28"/>
        </w:rPr>
        <w:t xml:space="preserve">       Исп. Ф.И.О.________________</w:t>
      </w:r>
      <w:r w:rsidRPr="009C5924">
        <w:rPr>
          <w:sz w:val="28"/>
        </w:rPr>
        <w:br/>
      </w:r>
      <w:r w:rsidRPr="009C5924">
        <w:rPr>
          <w:color w:val="000000"/>
          <w:sz w:val="28"/>
        </w:rPr>
        <w:t xml:space="preserve">       Телефон ___________________</w:t>
      </w:r>
      <w:r w:rsidRPr="009C5924">
        <w:rPr>
          <w:sz w:val="28"/>
        </w:rPr>
        <w:br/>
      </w:r>
      <w:r w:rsidRPr="009C5924">
        <w:rPr>
          <w:color w:val="000000"/>
          <w:sz w:val="28"/>
        </w:rPr>
        <w:t xml:space="preserve">       Получил: Ф.И.О./подпись услугополучателя</w:t>
      </w:r>
      <w:r w:rsidRPr="009C5924">
        <w:rPr>
          <w:sz w:val="28"/>
        </w:rPr>
        <w:br/>
      </w:r>
      <w:r w:rsidRPr="009C5924">
        <w:rPr>
          <w:color w:val="000000"/>
          <w:sz w:val="28"/>
        </w:rPr>
        <w:t xml:space="preserve">       "__" ____________ 20__г.</w:t>
      </w: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ind w:left="6946"/>
        <w:jc w:val="both"/>
        <w:rPr>
          <w:color w:val="000000"/>
          <w:sz w:val="28"/>
        </w:rPr>
      </w:pPr>
      <w:r w:rsidRPr="009C5924">
        <w:rPr>
          <w:color w:val="000000"/>
          <w:sz w:val="28"/>
        </w:rPr>
        <w:t>Приложение 3</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B83B8B" w:rsidRPr="009C5924" w:rsidRDefault="00B83B8B" w:rsidP="00B83B8B">
      <w:pPr>
        <w:rPr>
          <w:sz w:val="28"/>
        </w:rPr>
      </w:pPr>
      <w:r w:rsidRPr="009C5924">
        <w:rPr>
          <w:color w:val="000000"/>
          <w:sz w:val="28"/>
        </w:rPr>
        <w:t xml:space="preserve">  </w:t>
      </w:r>
      <w:bookmarkStart w:id="31" w:name="z103"/>
      <w:r w:rsidRPr="009C5924">
        <w:rPr>
          <w:color w:val="000000"/>
          <w:sz w:val="28"/>
        </w:rPr>
        <w:t>                  Расписка о получении документов у услугополучателя</w:t>
      </w:r>
      <w:bookmarkEnd w:id="31"/>
    </w:p>
    <w:p w:rsidR="00B83B8B" w:rsidRPr="009C5924" w:rsidRDefault="00B83B8B" w:rsidP="00B83B8B">
      <w:pPr>
        <w:rPr>
          <w:sz w:val="28"/>
        </w:rPr>
      </w:pPr>
      <w:r w:rsidRPr="009C5924">
        <w:rPr>
          <w:color w:val="000000"/>
          <w:sz w:val="28"/>
        </w:rPr>
        <w:t>      Учебное заведение __________________________________________________</w:t>
      </w:r>
      <w:r w:rsidRPr="009C5924">
        <w:rPr>
          <w:sz w:val="28"/>
        </w:rPr>
        <w:br/>
      </w:r>
      <w:r w:rsidRPr="009C5924">
        <w:rPr>
          <w:color w:val="000000"/>
          <w:sz w:val="28"/>
        </w:rPr>
        <w:t>(наименование учебного заведения)</w:t>
      </w:r>
      <w:r w:rsidRPr="009C5924">
        <w:rPr>
          <w:sz w:val="28"/>
        </w:rPr>
        <w:br/>
      </w:r>
      <w:r w:rsidRPr="009C5924">
        <w:rPr>
          <w:color w:val="000000"/>
          <w:sz w:val="28"/>
        </w:rPr>
        <w:t>___________________________________________________________________</w:t>
      </w:r>
      <w:r w:rsidRPr="009C5924">
        <w:rPr>
          <w:sz w:val="28"/>
        </w:rPr>
        <w:br/>
      </w:r>
      <w:r w:rsidRPr="009C5924">
        <w:rPr>
          <w:color w:val="000000"/>
          <w:sz w:val="28"/>
        </w:rPr>
        <w:t>(наименование населенного пункта, района, города и области)</w:t>
      </w:r>
      <w:r w:rsidRPr="009C5924">
        <w:rPr>
          <w:sz w:val="28"/>
        </w:rPr>
        <w:br/>
      </w:r>
      <w:r w:rsidRPr="009C5924">
        <w:rPr>
          <w:color w:val="000000"/>
          <w:sz w:val="28"/>
        </w:rPr>
        <w:t>Расписка в приеме документов № _________</w:t>
      </w:r>
      <w:r w:rsidRPr="009C5924">
        <w:rPr>
          <w:sz w:val="28"/>
        </w:rPr>
        <w:br/>
      </w:r>
      <w:r w:rsidRPr="009C5924">
        <w:rPr>
          <w:color w:val="000000"/>
          <w:sz w:val="28"/>
        </w:rPr>
        <w:t>Получены от __________________________________ следующие документы:</w:t>
      </w:r>
      <w:r w:rsidRPr="009C5924">
        <w:rPr>
          <w:sz w:val="28"/>
        </w:rPr>
        <w:br/>
      </w:r>
      <w:r w:rsidRPr="009C5924">
        <w:rPr>
          <w:color w:val="000000"/>
          <w:sz w:val="28"/>
        </w:rPr>
        <w:t>(Ф.И.О. (при его наличии) услугополучателя)</w:t>
      </w:r>
      <w:r w:rsidRPr="009C5924">
        <w:rPr>
          <w:sz w:val="28"/>
        </w:rPr>
        <w:br/>
      </w:r>
      <w:r w:rsidRPr="009C5924">
        <w:rPr>
          <w:color w:val="000000"/>
          <w:sz w:val="28"/>
        </w:rPr>
        <w:t>1. Заявление</w:t>
      </w:r>
      <w:r w:rsidRPr="009C5924">
        <w:rPr>
          <w:sz w:val="28"/>
        </w:rPr>
        <w:br/>
      </w:r>
      <w:r w:rsidRPr="009C5924">
        <w:rPr>
          <w:color w:val="000000"/>
          <w:sz w:val="28"/>
        </w:rPr>
        <w:t>2. _________________________________________________________________</w:t>
      </w:r>
      <w:r w:rsidRPr="009C5924">
        <w:rPr>
          <w:sz w:val="28"/>
        </w:rPr>
        <w:br/>
      </w:r>
      <w:r w:rsidRPr="009C5924">
        <w:rPr>
          <w:color w:val="000000"/>
          <w:sz w:val="28"/>
        </w:rPr>
        <w:t>Принял Ф.И.О. (при его наличии) _____________ (подпись)</w:t>
      </w:r>
      <w:r w:rsidRPr="009C5924">
        <w:rPr>
          <w:sz w:val="28"/>
        </w:rPr>
        <w:br/>
      </w:r>
      <w:r w:rsidRPr="009C5924">
        <w:rPr>
          <w:color w:val="000000"/>
          <w:sz w:val="28"/>
        </w:rPr>
        <w:t>"__" _____________ 20__ г.</w:t>
      </w: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r w:rsidRPr="009C5924">
        <w:rPr>
          <w:color w:val="000000"/>
          <w:sz w:val="28"/>
        </w:rPr>
        <w:t>Приложение 4</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B83B8B" w:rsidRPr="009C5924" w:rsidRDefault="00B83B8B" w:rsidP="00B83B8B">
      <w:pPr>
        <w:rPr>
          <w:sz w:val="28"/>
        </w:rPr>
      </w:pPr>
      <w:r w:rsidRPr="009C5924">
        <w:rPr>
          <w:color w:val="000000"/>
          <w:sz w:val="28"/>
        </w:rPr>
        <w:t>Форма проведения специальных и (или) творческих экзаменов</w:t>
      </w:r>
    </w:p>
    <w:p w:rsidR="00B83B8B" w:rsidRPr="009C5924" w:rsidRDefault="00B83B8B" w:rsidP="00B83B8B">
      <w:pPr>
        <w:jc w:val="both"/>
        <w:rPr>
          <w:sz w:val="28"/>
        </w:rPr>
      </w:pPr>
      <w:r w:rsidRPr="009C5924">
        <w:rPr>
          <w:color w:val="FF0000"/>
          <w:sz w:val="28"/>
        </w:rPr>
        <w:t xml:space="preserve">       </w:t>
      </w:r>
    </w:p>
    <w:tbl>
      <w:tblPr>
        <w:tblW w:w="9383" w:type="dxa"/>
        <w:tblCellSpacing w:w="0" w:type="auto"/>
        <w:tblInd w:w="10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70"/>
        <w:gridCol w:w="2268"/>
        <w:gridCol w:w="2835"/>
        <w:gridCol w:w="2410"/>
      </w:tblGrid>
      <w:tr w:rsidR="00B83B8B" w:rsidRPr="009C5924" w:rsidTr="00D66067">
        <w:trPr>
          <w:trHeight w:val="30"/>
          <w:tblCellSpacing w:w="0" w:type="auto"/>
        </w:trPr>
        <w:tc>
          <w:tcPr>
            <w:tcW w:w="18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Код специальности технического и профессионального образования</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Наименование специальности</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Форма проведения специальных и (или) творческих экзаменов</w:t>
            </w:r>
          </w:p>
        </w:tc>
      </w:tr>
      <w:tr w:rsidR="00B83B8B" w:rsidRPr="009C5924" w:rsidTr="00D66067">
        <w:trPr>
          <w:trHeight w:val="30"/>
          <w:tblCellSpacing w:w="0" w:type="auto"/>
        </w:trPr>
        <w:tc>
          <w:tcPr>
            <w:tcW w:w="1870" w:type="dxa"/>
            <w:vMerge/>
            <w:tcBorders>
              <w:top w:val="nil"/>
              <w:left w:val="single" w:sz="5" w:space="0" w:color="CFCFCF"/>
              <w:bottom w:val="single" w:sz="5" w:space="0" w:color="CFCFCF"/>
              <w:right w:val="single" w:sz="5" w:space="0" w:color="CFCFCF"/>
            </w:tcBorders>
          </w:tcPr>
          <w:p w:rsidR="00B83B8B" w:rsidRPr="009C5924" w:rsidRDefault="00B83B8B" w:rsidP="00D66067">
            <w:pPr>
              <w:rPr>
                <w:sz w:val="28"/>
              </w:rPr>
            </w:pPr>
          </w:p>
        </w:tc>
        <w:tc>
          <w:tcPr>
            <w:tcW w:w="2268" w:type="dxa"/>
            <w:vMerge/>
            <w:tcBorders>
              <w:top w:val="nil"/>
              <w:left w:val="single" w:sz="5" w:space="0" w:color="CFCFCF"/>
              <w:bottom w:val="single" w:sz="5" w:space="0" w:color="CFCFCF"/>
              <w:right w:val="single" w:sz="5" w:space="0" w:color="CFCFCF"/>
            </w:tcBorders>
          </w:tcPr>
          <w:p w:rsidR="00B83B8B" w:rsidRPr="009C5924" w:rsidRDefault="00B83B8B" w:rsidP="00D66067">
            <w:pPr>
              <w:rPr>
                <w:sz w:val="28"/>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на базе основного среднего образования (основное общее), на базе начального образования (специальность </w:t>
            </w:r>
            <w:r w:rsidRPr="009C5924">
              <w:rPr>
                <w:color w:val="000000"/>
                <w:sz w:val="28"/>
                <w:lang w:val="kk-KZ"/>
              </w:rPr>
              <w:t>«</w:t>
            </w:r>
            <w:r w:rsidRPr="009C5924">
              <w:rPr>
                <w:color w:val="000000"/>
                <w:sz w:val="28"/>
              </w:rPr>
              <w:t>Хореографическое искусство», квалификация «Артист балета»)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на базе среднего образования (среднее общее)</w:t>
            </w:r>
          </w:p>
        </w:tc>
      </w:tr>
      <w:tr w:rsidR="00B83B8B" w:rsidRPr="009C5924" w:rsidTr="00D66067">
        <w:trPr>
          <w:trHeight w:val="30"/>
          <w:tblCellSpacing w:w="0" w:type="auto"/>
        </w:trPr>
        <w:tc>
          <w:tcPr>
            <w:tcW w:w="93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 Образование</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Дошкольное воспитание и обучение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01130100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Организация воспитательной работы (по уровням)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lastRenderedPageBreak/>
              <w:t>01130200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Дополнительное образование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01140100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Педагогика и методика начального обучения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01140200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Музыкальное образование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r w:rsidRPr="009C5924">
              <w:rPr>
                <w:sz w:val="28"/>
              </w:rPr>
              <w:br/>
            </w:r>
            <w:r w:rsidRPr="009C5924">
              <w:rPr>
                <w:color w:val="000000"/>
                <w:sz w:val="28"/>
              </w:rPr>
              <w:t>Исполнение музыкального произведения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r w:rsidRPr="009C5924">
              <w:rPr>
                <w:sz w:val="28"/>
              </w:rPr>
              <w:br/>
            </w:r>
            <w:r w:rsidRPr="009C5924">
              <w:rPr>
                <w:color w:val="000000"/>
                <w:sz w:val="28"/>
              </w:rPr>
              <w:t>Исполнение музыкального произведения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01140300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Художественный труд</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01140400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Самопознание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01140500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Физическая культура и спорт</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bookmarkStart w:id="32" w:name="z86"/>
            <w:r w:rsidRPr="009C5924">
              <w:rPr>
                <w:color w:val="000000"/>
                <w:sz w:val="28"/>
              </w:rPr>
              <w:t xml:space="preserve">Собеседование на выявление профессиональной пригодности, в том числе решение </w:t>
            </w:r>
            <w:r w:rsidRPr="009C5924">
              <w:rPr>
                <w:color w:val="000000"/>
                <w:sz w:val="28"/>
              </w:rPr>
              <w:lastRenderedPageBreak/>
              <w:t>педагогической ситуации.</w:t>
            </w:r>
            <w:r w:rsidRPr="009C5924">
              <w:rPr>
                <w:sz w:val="28"/>
              </w:rPr>
              <w:br/>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bookmarkStart w:id="33" w:name="z87"/>
            <w:bookmarkEnd w:id="32"/>
            <w:r w:rsidRPr="009C5924">
              <w:rPr>
                <w:color w:val="000000"/>
                <w:sz w:val="28"/>
              </w:rPr>
              <w:lastRenderedPageBreak/>
              <w:t xml:space="preserve">Собеседование на выявление профессиональной пригодности, в том числе решение </w:t>
            </w:r>
            <w:r w:rsidRPr="009C5924">
              <w:rPr>
                <w:color w:val="000000"/>
                <w:sz w:val="28"/>
              </w:rPr>
              <w:lastRenderedPageBreak/>
              <w:t>педагогической ситуации.</w:t>
            </w:r>
            <w:r w:rsidRPr="009C5924">
              <w:rPr>
                <w:sz w:val="28"/>
              </w:rPr>
              <w:br/>
            </w:r>
          </w:p>
        </w:tc>
        <w:bookmarkEnd w:id="33"/>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lastRenderedPageBreak/>
              <w:t>01140600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Педагогика и методика преподавания языка и литературы основного среднего образования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01140700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Информатика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 xml:space="preserve"> 01140800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Профессиональное обучение (по отраслям)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93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 Искусство</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02110100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Операторское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способностей и личностных предпосылок к овладению профессией творческой направленности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способностей и личностных предпосылок к овладению профессией творческой направленности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FF0000"/>
                <w:sz w:val="28"/>
              </w:rPr>
            </w:pPr>
            <w:r w:rsidRPr="009C5924">
              <w:rPr>
                <w:sz w:val="28"/>
              </w:rPr>
              <w:t>Звукооператорское мастерство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 устный экзамен по сольфеджио</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FF0000"/>
                <w:sz w:val="28"/>
              </w:rPr>
            </w:pPr>
            <w:r w:rsidRPr="009C5924">
              <w:rPr>
                <w:sz w:val="28"/>
              </w:rPr>
              <w:lastRenderedPageBreak/>
              <w:t>02110300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FF0000"/>
                <w:sz w:val="28"/>
              </w:rPr>
            </w:pPr>
            <w:r w:rsidRPr="009C5924">
              <w:rPr>
                <w:sz w:val="28"/>
              </w:rPr>
              <w:t>Графический и мультимедийный дизайн</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02110400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Издательское 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02110500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Технология полиграфического и упаковочного производства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Дизайн интерьера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02120200</w:t>
            </w:r>
          </w:p>
          <w:p w:rsidR="00B83B8B" w:rsidRPr="009C5924" w:rsidRDefault="00B83B8B" w:rsidP="00D66067">
            <w:pPr>
              <w:spacing w:after="20"/>
              <w:ind w:left="20"/>
              <w:jc w:val="both"/>
              <w:rPr>
                <w:sz w:val="28"/>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Дизайн одежды</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02120300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Дизайн промышленной продукции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02130100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Живопись, скульптура и графика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02130200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Каллиграфия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02140100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Декоративно-прикладное искусство и народные промыслы (по профилям)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02140200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Ювелирное 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Инструментальное исполнительство (по видам инструментов)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Исполнение музыкального произведения, устный экзамен по сольфеджио</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lastRenderedPageBreak/>
              <w:t>02150200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Теория музыки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Устный экзамен по сольфеджио, устный экзамен по музыкальной литературе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Устный экзамен по сольфеджио, устный экзамен по музыкальной литературе</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Вокальное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Исполнение музыкального произведения, устный экзамен по сольфеджио</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Хоровое дирижирование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Исполнение музыкального произведения, устный экзамен по сольфеджио</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Актерское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 Актерское мастерство, сценическая речь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Актерское мастерство, сценическая речь</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02150600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Цирковое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Акробатика и гимнастика, эквилибристика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Акробатика и гимнастика, эквилибристика</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02150700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Хореографическое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Профессиональная пригодность (внешние сценические и профессиональные физические данные).</w:t>
            </w:r>
            <w:r w:rsidRPr="009C5924">
              <w:rPr>
                <w:sz w:val="28"/>
              </w:rPr>
              <w:br/>
            </w:r>
            <w:r w:rsidRPr="009C5924">
              <w:rPr>
                <w:color w:val="000000"/>
                <w:sz w:val="28"/>
              </w:rPr>
              <w:t>- Сценический показ (танцевальная координация, артистизм, музыкально-ритмические данные)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Профессиональная пригодность (внешние сценические и профессиональные физические данные).</w:t>
            </w:r>
            <w:r w:rsidRPr="009C5924">
              <w:rPr>
                <w:sz w:val="28"/>
              </w:rPr>
              <w:br/>
            </w:r>
            <w:r w:rsidRPr="009C5924">
              <w:rPr>
                <w:color w:val="000000"/>
                <w:sz w:val="28"/>
              </w:rPr>
              <w:t>- Сценический показ (танцевальная координация, артистизм, музыкально-ритмические данные)</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02150800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Театрально- декорационное искусство (по профилю)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02150900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 xml:space="preserve">Социально-культурная </w:t>
            </w:r>
            <w:r w:rsidRPr="009C5924">
              <w:rPr>
                <w:color w:val="000000"/>
                <w:sz w:val="28"/>
              </w:rPr>
              <w:lastRenderedPageBreak/>
              <w:t>деятельность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 xml:space="preserve">Экзерсис и комбинация (или этюды и сценки), </w:t>
            </w:r>
            <w:r w:rsidRPr="009C5924">
              <w:rPr>
                <w:color w:val="000000"/>
                <w:sz w:val="28"/>
              </w:rPr>
              <w:lastRenderedPageBreak/>
              <w:t>выявление творческих способностей</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 xml:space="preserve">Экзерсис и комбинация (или этюды и сценки), </w:t>
            </w:r>
            <w:r w:rsidRPr="009C5924">
              <w:rPr>
                <w:color w:val="000000"/>
                <w:sz w:val="28"/>
              </w:rPr>
              <w:lastRenderedPageBreak/>
              <w:t>выявление творческих способностей</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lastRenderedPageBreak/>
              <w:t>02151000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Народное художественное творчество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Экзерсис и комбинация (или этюды и сценки), выявление творческих способностей</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Экзерсис и комбинация (или этюды и сценки), выявление творческих способностей</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02210100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Исламоведение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02210200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Теология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02210300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Хадисоведение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03220100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Библиотечное 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Устный экзамен по литературе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Устный экзамен по литературе</w:t>
            </w:r>
          </w:p>
        </w:tc>
      </w:tr>
    </w:tbl>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tbl>
      <w:tblPr>
        <w:tblW w:w="9356" w:type="dxa"/>
        <w:shd w:val="clear" w:color="auto" w:fill="FFFFFF"/>
        <w:tblCellMar>
          <w:left w:w="0" w:type="dxa"/>
          <w:right w:w="0" w:type="dxa"/>
        </w:tblCellMar>
        <w:tblLook w:val="04A0" w:firstRow="1" w:lastRow="0" w:firstColumn="1" w:lastColumn="0" w:noHBand="0" w:noVBand="1"/>
      </w:tblPr>
      <w:tblGrid>
        <w:gridCol w:w="9356"/>
      </w:tblGrid>
      <w:tr w:rsidR="00B83B8B" w:rsidRPr="009C5924" w:rsidTr="00D66067">
        <w:tc>
          <w:tcPr>
            <w:tcW w:w="9356" w:type="dxa"/>
            <w:tcBorders>
              <w:top w:val="nil"/>
              <w:left w:val="nil"/>
              <w:bottom w:val="nil"/>
              <w:right w:val="nil"/>
            </w:tcBorders>
            <w:shd w:val="clear" w:color="auto" w:fill="auto"/>
            <w:tcMar>
              <w:top w:w="45" w:type="dxa"/>
              <w:left w:w="75" w:type="dxa"/>
              <w:bottom w:w="45" w:type="dxa"/>
              <w:right w:w="75" w:type="dxa"/>
            </w:tcMar>
            <w:hideMark/>
          </w:tcPr>
          <w:p w:rsidR="00B83B8B" w:rsidRPr="009C5924" w:rsidRDefault="00B83B8B" w:rsidP="00D66067">
            <w:pPr>
              <w:rPr>
                <w:color w:val="000000"/>
                <w:sz w:val="28"/>
              </w:rPr>
            </w:pPr>
          </w:p>
          <w:p w:rsidR="00B83B8B" w:rsidRPr="009C5924" w:rsidRDefault="00B83B8B" w:rsidP="00D66067">
            <w:pPr>
              <w:ind w:left="4887"/>
              <w:rPr>
                <w:color w:val="000000"/>
                <w:sz w:val="28"/>
              </w:rPr>
            </w:pPr>
            <w:r w:rsidRPr="009C5924">
              <w:rPr>
                <w:color w:val="000000"/>
                <w:sz w:val="28"/>
              </w:rPr>
              <w:t>Приложение 5</w:t>
            </w:r>
            <w:r w:rsidRPr="009C5924">
              <w:rPr>
                <w:color w:val="000000"/>
                <w:sz w:val="28"/>
              </w:rPr>
              <w:br/>
              <w:t xml:space="preserve">к Типовым правилам приема </w:t>
            </w:r>
          </w:p>
          <w:p w:rsidR="00B83B8B" w:rsidRPr="009C5924" w:rsidRDefault="00B83B8B" w:rsidP="00D66067">
            <w:pPr>
              <w:ind w:left="4887"/>
              <w:rPr>
                <w:color w:val="000000"/>
                <w:sz w:val="28"/>
              </w:rPr>
            </w:pPr>
            <w:r w:rsidRPr="009C5924">
              <w:rPr>
                <w:color w:val="000000"/>
                <w:sz w:val="28"/>
              </w:rPr>
              <w:t>на обучение в организации образования, реализующие образовательные программы технического и</w:t>
            </w:r>
            <w:r w:rsidRPr="009C5924">
              <w:rPr>
                <w:color w:val="000000"/>
                <w:sz w:val="28"/>
              </w:rPr>
              <w:br/>
              <w:t>профессионального, послесреднего образования</w:t>
            </w:r>
          </w:p>
        </w:tc>
      </w:tr>
    </w:tbl>
    <w:p w:rsidR="00B83B8B" w:rsidRPr="009C5924" w:rsidRDefault="00B83B8B" w:rsidP="00B83B8B">
      <w:pPr>
        <w:jc w:val="both"/>
        <w:rPr>
          <w:color w:val="000000"/>
          <w:sz w:val="28"/>
        </w:rPr>
      </w:pPr>
    </w:p>
    <w:p w:rsidR="00B83B8B" w:rsidRPr="009C5924" w:rsidRDefault="00B83B8B" w:rsidP="00B83B8B">
      <w:pPr>
        <w:jc w:val="center"/>
        <w:rPr>
          <w:color w:val="000000"/>
          <w:sz w:val="28"/>
        </w:rPr>
      </w:pPr>
      <w:r w:rsidRPr="009C5924">
        <w:rPr>
          <w:color w:val="000000"/>
          <w:sz w:val="28"/>
        </w:rPr>
        <w:t>Перечень профильных предметов для специальностей</w:t>
      </w:r>
      <w:r w:rsidRPr="009C5924">
        <w:rPr>
          <w:color w:val="000000"/>
          <w:sz w:val="28"/>
        </w:rPr>
        <w:br/>
        <w:t>технического и профессионального, послесреднего образования</w:t>
      </w:r>
    </w:p>
    <w:p w:rsidR="00B83B8B" w:rsidRPr="009C5924" w:rsidRDefault="00B83B8B" w:rsidP="00B83B8B">
      <w:pPr>
        <w:ind w:left="6946"/>
        <w:jc w:val="both"/>
        <w:rPr>
          <w:color w:val="000000"/>
          <w:sz w:val="28"/>
        </w:rPr>
      </w:pPr>
    </w:p>
    <w:tbl>
      <w:tblPr>
        <w:tblW w:w="9639" w:type="dxa"/>
        <w:tblInd w:w="-5" w:type="dxa"/>
        <w:shd w:val="clear" w:color="auto" w:fill="FFFFFF" w:themeFill="background1"/>
        <w:tblLayout w:type="fixed"/>
        <w:tblLook w:val="04A0" w:firstRow="1" w:lastRow="0" w:firstColumn="1" w:lastColumn="0" w:noHBand="0" w:noVBand="1"/>
      </w:tblPr>
      <w:tblGrid>
        <w:gridCol w:w="1418"/>
        <w:gridCol w:w="2268"/>
        <w:gridCol w:w="1417"/>
        <w:gridCol w:w="1418"/>
        <w:gridCol w:w="1417"/>
        <w:gridCol w:w="1701"/>
      </w:tblGrid>
      <w:tr w:rsidR="00B83B8B" w:rsidRPr="009C5924" w:rsidTr="00D66067">
        <w:trPr>
          <w:trHeight w:val="1680"/>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Код специальности технического и профессионального образования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Наименование специальности</w:t>
            </w:r>
          </w:p>
        </w:tc>
        <w:tc>
          <w:tcPr>
            <w:tcW w:w="5953"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Наименование профильного предмета:</w:t>
            </w:r>
          </w:p>
        </w:tc>
      </w:tr>
      <w:tr w:rsidR="00B83B8B" w:rsidRPr="009C5924" w:rsidTr="00D66067">
        <w:trPr>
          <w:trHeight w:val="450"/>
        </w:trPr>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основное среднее образование (основное общее)</w:t>
            </w:r>
          </w:p>
        </w:tc>
        <w:tc>
          <w:tcPr>
            <w:tcW w:w="3118"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среднего образования (среднее общее)</w:t>
            </w:r>
          </w:p>
        </w:tc>
      </w:tr>
      <w:tr w:rsidR="00B83B8B" w:rsidRPr="009C5924" w:rsidTr="00D66067">
        <w:trPr>
          <w:trHeight w:val="765"/>
        </w:trPr>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p>
        </w:tc>
        <w:tc>
          <w:tcPr>
            <w:tcW w:w="3118"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83B8B" w:rsidRPr="009C5924" w:rsidRDefault="00B83B8B" w:rsidP="00D66067">
            <w:pPr>
              <w:rPr>
                <w:color w:val="000000"/>
                <w:sz w:val="28"/>
              </w:rPr>
            </w:pPr>
          </w:p>
        </w:tc>
      </w:tr>
      <w:tr w:rsidR="00B83B8B" w:rsidRPr="009C5924" w:rsidTr="00D66067">
        <w:trPr>
          <w:trHeight w:val="315"/>
        </w:trPr>
        <w:tc>
          <w:tcPr>
            <w:tcW w:w="652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 Образование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 </w:t>
            </w:r>
          </w:p>
        </w:tc>
      </w:tr>
      <w:tr w:rsidR="00B83B8B" w:rsidRPr="009C5924" w:rsidTr="00D66067">
        <w:trPr>
          <w:trHeight w:val="11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Дошкольное воспитание и обучение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Литература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Литература </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воспитательной работы (по уровням)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Литература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Литература </w:t>
            </w:r>
          </w:p>
        </w:tc>
      </w:tr>
      <w:tr w:rsidR="00B83B8B" w:rsidRPr="009C5924" w:rsidTr="00D66067">
        <w:trPr>
          <w:trHeight w:val="10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Логопедия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Литература </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Дополнительное образование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center"/>
              <w:rPr>
                <w:color w:val="000000"/>
                <w:sz w:val="28"/>
              </w:rPr>
            </w:pPr>
            <w:r w:rsidRPr="009C5924">
              <w:rPr>
                <w:color w:val="000000"/>
                <w:sz w:val="28"/>
              </w:rPr>
              <w:t>Литература</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 xml:space="preserve">Литература </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01140100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Педагогика и методика начального обучения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Алгебра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Алгебра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Биология</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01140200</w:t>
            </w:r>
          </w:p>
        </w:tc>
        <w:tc>
          <w:tcPr>
            <w:tcW w:w="226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Музыкальное образование</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1 творческий экзамен</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История Казахстана</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1 творческий экзамен</w:t>
            </w:r>
          </w:p>
        </w:tc>
        <w:tc>
          <w:tcPr>
            <w:tcW w:w="1701"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Литература</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01140300</w:t>
            </w:r>
          </w:p>
        </w:tc>
        <w:tc>
          <w:tcPr>
            <w:tcW w:w="226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Художественный труд</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01140400</w:t>
            </w:r>
          </w:p>
        </w:tc>
        <w:tc>
          <w:tcPr>
            <w:tcW w:w="226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Самопознание</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 xml:space="preserve">Литература </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 xml:space="preserve">Литература </w:t>
            </w:r>
          </w:p>
        </w:tc>
      </w:tr>
      <w:tr w:rsidR="00B83B8B" w:rsidRPr="009C5924" w:rsidTr="00D66067">
        <w:trPr>
          <w:trHeight w:val="558"/>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01140500</w:t>
            </w:r>
          </w:p>
          <w:p w:rsidR="00B83B8B" w:rsidRPr="009C5924" w:rsidRDefault="00B83B8B" w:rsidP="00D66067">
            <w:pPr>
              <w:jc w:val="both"/>
              <w:rPr>
                <w:color w:val="000000"/>
                <w:sz w:val="28"/>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Физическая культура и спорт</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lang w:val="kk-KZ"/>
              </w:rPr>
              <w:t>Творческий экзамен(с</w:t>
            </w:r>
            <w:r w:rsidRPr="009C5924">
              <w:rPr>
                <w:color w:val="000000"/>
                <w:sz w:val="28"/>
              </w:rPr>
              <w:t>дача нормативов по специализации).</w:t>
            </w:r>
            <w:r w:rsidRPr="009C5924">
              <w:rPr>
                <w:rFonts w:ascii="Courier New" w:hAnsi="Courier New" w:cs="Courier New"/>
                <w:color w:val="000000"/>
                <w:spacing w:val="2"/>
                <w:sz w:val="28"/>
                <w:shd w:val="clear" w:color="auto" w:fill="FFFFFF"/>
              </w:rPr>
              <w:t xml:space="preserve"> </w:t>
            </w:r>
            <w:r w:rsidRPr="009C5924">
              <w:rPr>
                <w:color w:val="000000"/>
                <w:sz w:val="28"/>
              </w:rPr>
              <w:t xml:space="preserve">В случаях карантина, чрезвычайных ситуаций социального, природного и техногенного характера портфолио абитуриента по спортивным показателям и </w:t>
            </w:r>
            <w:r w:rsidRPr="009C5924">
              <w:rPr>
                <w:color w:val="000000"/>
                <w:sz w:val="28"/>
              </w:rPr>
              <w:lastRenderedPageBreak/>
              <w:t>достижениям</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lang w:val="kk-KZ"/>
              </w:rPr>
              <w:t>Творческий экзамен(с</w:t>
            </w:r>
            <w:r w:rsidRPr="009C5924">
              <w:rPr>
                <w:color w:val="000000"/>
                <w:sz w:val="28"/>
              </w:rPr>
              <w:t>дача нормативов по специализации).</w:t>
            </w:r>
            <w:r w:rsidRPr="009C5924">
              <w:rPr>
                <w:rFonts w:ascii="Courier New" w:hAnsi="Courier New" w:cs="Courier New"/>
                <w:color w:val="000000"/>
                <w:spacing w:val="2"/>
                <w:sz w:val="28"/>
                <w:shd w:val="clear" w:color="auto" w:fill="FFFFFF"/>
              </w:rPr>
              <w:t xml:space="preserve"> </w:t>
            </w:r>
            <w:r w:rsidRPr="009C5924">
              <w:rPr>
                <w:color w:val="000000"/>
                <w:sz w:val="28"/>
              </w:rPr>
              <w:t xml:space="preserve">В случаях карантина, чрезвычайных ситуаций социального, природного и техногенного характера портфолио абитуриента по спортивным показателям и </w:t>
            </w:r>
            <w:r w:rsidRPr="009C5924">
              <w:rPr>
                <w:color w:val="000000"/>
                <w:sz w:val="28"/>
              </w:rPr>
              <w:lastRenderedPageBreak/>
              <w:t>достижениям</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Биология</w:t>
            </w:r>
          </w:p>
        </w:tc>
      </w:tr>
      <w:tr w:rsidR="00B83B8B" w:rsidRPr="009C5924" w:rsidTr="00D66067">
        <w:trPr>
          <w:trHeight w:val="15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01140600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Педагогика и методика преподавания языка и литературы основного среднего образования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или иностранный язык (в зависимости от квалификации)</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или иностранный язык (в зависимости от квалификации)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r>
      <w:tr w:rsidR="00B83B8B" w:rsidRPr="009C5924" w:rsidTr="00D66067">
        <w:trPr>
          <w:trHeight w:val="15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01140700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Информатика</w:t>
            </w:r>
          </w:p>
        </w:tc>
      </w:tr>
      <w:tr w:rsidR="00B83B8B" w:rsidRPr="009C5924" w:rsidTr="00D66067">
        <w:trPr>
          <w:trHeight w:val="9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01140800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Профессиональное обучение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690"/>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021 – Искусство </w:t>
            </w:r>
          </w:p>
        </w:tc>
      </w:tr>
      <w:tr w:rsidR="00B83B8B" w:rsidRPr="009C5924" w:rsidTr="00D66067">
        <w:trPr>
          <w:trHeight w:val="690"/>
        </w:trPr>
        <w:tc>
          <w:tcPr>
            <w:tcW w:w="1418" w:type="dxa"/>
            <w:tcBorders>
              <w:top w:val="nil"/>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02110100</w:t>
            </w:r>
          </w:p>
        </w:tc>
        <w:tc>
          <w:tcPr>
            <w:tcW w:w="2268"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Операторское искусство </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02150200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Звукооператорское мастерство</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9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02110300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Графический и мультимедийный дизайн</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9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02110400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Издательское дело</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12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02110500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полиграфического и упаковочного производства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02120100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Дизайн интерьера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творческий экзамен</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творческий экзамен</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2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02120200</w:t>
            </w:r>
          </w:p>
        </w:tc>
        <w:tc>
          <w:tcPr>
            <w:tcW w:w="2268" w:type="dxa"/>
            <w:tcBorders>
              <w:top w:val="single" w:sz="4" w:space="0" w:color="auto"/>
              <w:left w:val="nil"/>
              <w:bottom w:val="nil"/>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Дизайн одежды</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 xml:space="preserve">2 творческий экзамен </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2 творческий экзамен</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93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02120300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Дизайн промышленной продукции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0402000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Дизайн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творческий экзамен</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творческий экзамен</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0406000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Теория музыки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0407000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1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Живопись, скульптура и графика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1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Каллиграфия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6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Декоративно-прикладное искусство и народные промыслы (по профилям)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0414000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Реставрация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02140200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Ювелирное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w:t>
            </w:r>
            <w:r w:rsidRPr="009C5924">
              <w:rPr>
                <w:color w:val="000000"/>
                <w:sz w:val="28"/>
              </w:rPr>
              <w:lastRenderedPageBreak/>
              <w:t>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w:t>
            </w:r>
            <w:r w:rsidRPr="009C5924">
              <w:rPr>
                <w:color w:val="000000"/>
                <w:sz w:val="28"/>
              </w:rPr>
              <w:lastRenderedPageBreak/>
              <w:t>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02150100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Инструментальное исполнительство (по видам инструментов)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Теория музыки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Вокальное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Хоровое дирижирование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Актерское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Цирковое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Хореографическое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Театрально-декоративное искусство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21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Социально-культурная деятельность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02151000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Народное художественное творчество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4"/>
        </w:trPr>
        <w:tc>
          <w:tcPr>
            <w:tcW w:w="9639" w:type="dxa"/>
            <w:gridSpan w:val="6"/>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center"/>
              <w:rPr>
                <w:color w:val="000000"/>
                <w:sz w:val="28"/>
              </w:rPr>
            </w:pPr>
            <w:r w:rsidRPr="009C5924">
              <w:rPr>
                <w:color w:val="000000"/>
                <w:sz w:val="28"/>
              </w:rPr>
              <w:t>022 Гуманитарные науки (кроме языков)</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Исламоведение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02210200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02210300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Хадисоведение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02310100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Переводческое дело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r>
      <w:tr w:rsidR="00B83B8B" w:rsidRPr="009C5924" w:rsidTr="00D66067">
        <w:trPr>
          <w:trHeight w:val="42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03 Социальные науки и информации</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03220100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Библиотечное дело</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Литература (по языкам обучения)</w:t>
            </w:r>
          </w:p>
        </w:tc>
        <w:tc>
          <w:tcPr>
            <w:tcW w:w="1418"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701"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03220200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Документационное обеспечение управления и архивоведение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r>
      <w:tr w:rsidR="00B83B8B" w:rsidRPr="009C5924" w:rsidTr="00D66067">
        <w:trPr>
          <w:trHeight w:val="42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041 Бизнес и управление</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Учет и аудит</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Банковское и страховое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br/>
              <w:t>04120200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Оценка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Информатика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Информатика </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Менеджмент (по отраслям и областям применения)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Логистика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Маркетинг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33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042 Право</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Правоведение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Основы права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Основы права</w:t>
            </w:r>
          </w:p>
        </w:tc>
      </w:tr>
      <w:tr w:rsidR="00B83B8B" w:rsidRPr="009C5924" w:rsidTr="00D66067">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052 Окружающая среда</w:t>
            </w:r>
          </w:p>
        </w:tc>
      </w:tr>
      <w:tr w:rsidR="00B83B8B" w:rsidRPr="009C5924" w:rsidTr="00D66067">
        <w:trPr>
          <w:trHeight w:val="12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05220100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Экология и природоохранная деятельность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2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05220200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Охрана и рациональное использование природных ресурсов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053 Физические науки</w:t>
            </w:r>
          </w:p>
        </w:tc>
      </w:tr>
      <w:tr w:rsidR="00B83B8B" w:rsidRPr="009C5924" w:rsidTr="00D66067">
        <w:trPr>
          <w:trHeight w:val="21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05320100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Геологическая съемка, поиск и разведка месторождений полезных ископаемых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05320200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Технология и техника разведки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lastRenderedPageBreak/>
              <w:t>05320300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Гидрогеология и инженерная геология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6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05320400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Геофизические методы поиска и разведки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05320500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Метеорология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300"/>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054 Математика и статистика</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05420100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Статистика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061 Информационно-коммуникационные технологии</w:t>
            </w:r>
          </w:p>
        </w:tc>
      </w:tr>
      <w:tr w:rsidR="00B83B8B" w:rsidRPr="009C5924" w:rsidTr="00D66067">
        <w:trPr>
          <w:trHeight w:val="12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06120100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Вычислительная техника и информационные сети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06120200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Системы информационной безопасности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06130100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Программное обеспечение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55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068 Междисциплинарные программы и квалификации, связанные с информационно-коммуникационными технологиями</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06880100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Аддитивные технологии производства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Химия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Химия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 </w:t>
            </w:r>
          </w:p>
        </w:tc>
      </w:tr>
      <w:tr w:rsidR="00B83B8B" w:rsidRPr="009C5924" w:rsidTr="00D66067">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 Инженерия и инженерное дело</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br/>
              <w:t>07110100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Химическая технология и производство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70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br/>
              <w:t>07110200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Коксохимическое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8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lastRenderedPageBreak/>
              <w:t>07110300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Технология разделения изотопов и вакуумная техника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6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07110400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Лабораторная технология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br/>
              <w:t>07110500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Технология переработки нефти и газа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4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07120100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Переработка отходов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Биология</w:t>
            </w:r>
          </w:p>
        </w:tc>
      </w:tr>
      <w:tr w:rsidR="00B83B8B" w:rsidRPr="009C5924" w:rsidTr="00D66067">
        <w:trPr>
          <w:trHeight w:val="12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07120200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Эксплуатация и обслуживание экологических установок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88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Электрооборудование (по видам и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7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Электроснабжение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13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Теплоэнергетические установки тепловых электрических станций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15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Теплотехническое оборудование и системы теплоснабжения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6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Возобновляемая энергетика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25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Электроснабжение, эксплуатация, техническое обслуживание и ремонт электротехнических систем железных дорог</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Информатика</w:t>
            </w:r>
          </w:p>
        </w:tc>
      </w:tr>
      <w:tr w:rsidR="00B83B8B" w:rsidRPr="009C5924" w:rsidTr="00D66067">
        <w:trPr>
          <w:trHeight w:val="22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lastRenderedPageBreak/>
              <w:t>07130700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 xml:space="preserve">Техническое обслуживание, ремонт и эксплуатация электромеханического оборудования (по видам и отраслям)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Информатика</w:t>
            </w:r>
          </w:p>
        </w:tc>
      </w:tr>
      <w:tr w:rsidR="00B83B8B" w:rsidRPr="009C5924" w:rsidTr="00D66067">
        <w:trPr>
          <w:trHeight w:val="15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Автоматизация и управление технологическими процессами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9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Техническое обслуживание и ремонт автоматизированных систем производства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Мехатроника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13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Робототехника и встраиваемые системы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7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07140500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Цифровая техника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12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07140600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Монтаж, техническое обслуживание и ремонт медицинской техники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18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Автоматика, телемеханика и управление движением на железнодорожном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22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lastRenderedPageBreak/>
              <w:t>07140800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Эксплуатация устройств оперативной технологической связи на железнодорожном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115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Радиотехника, электроника и телекоммуникации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4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07141000</w:t>
            </w:r>
          </w:p>
        </w:tc>
        <w:tc>
          <w:tcPr>
            <w:tcW w:w="2268" w:type="dxa"/>
            <w:tcBorders>
              <w:top w:val="nil"/>
              <w:left w:val="nil"/>
              <w:bottom w:val="nil"/>
              <w:right w:val="nil"/>
            </w:tcBorders>
            <w:shd w:val="clear" w:color="auto" w:fill="FFFFFF" w:themeFill="background1"/>
            <w:noWrap/>
            <w:vAlign w:val="bottom"/>
            <w:hideMark/>
          </w:tcPr>
          <w:p w:rsidR="00B83B8B" w:rsidRPr="009C5924" w:rsidRDefault="00B83B8B" w:rsidP="00D66067">
            <w:pPr>
              <w:jc w:val="center"/>
              <w:rPr>
                <w:color w:val="000000"/>
                <w:sz w:val="28"/>
              </w:rPr>
            </w:pPr>
            <w:r w:rsidRPr="009C5924">
              <w:rPr>
                <w:color w:val="000000"/>
                <w:sz w:val="28"/>
              </w:rPr>
              <w:t>Почтовая связь</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sz w:val="28"/>
              </w:rPr>
            </w:pPr>
            <w:r w:rsidRPr="009C5924">
              <w:rPr>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sz w:val="28"/>
              </w:rPr>
            </w:pPr>
            <w:r w:rsidRPr="009C5924">
              <w:rPr>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sz w:val="28"/>
              </w:rPr>
            </w:pPr>
            <w:r w:rsidRPr="009C5924">
              <w:rPr>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sz w:val="28"/>
              </w:rPr>
            </w:pPr>
            <w:r w:rsidRPr="009C5924">
              <w:rPr>
                <w:sz w:val="28"/>
              </w:rPr>
              <w:t>Информатика</w:t>
            </w:r>
          </w:p>
        </w:tc>
      </w:tr>
      <w:tr w:rsidR="00B83B8B" w:rsidRPr="009C5924" w:rsidTr="00D66067">
        <w:trPr>
          <w:trHeight w:val="8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Технология машиностроения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Информатика</w:t>
            </w:r>
          </w:p>
        </w:tc>
      </w:tr>
      <w:tr w:rsidR="00B83B8B" w:rsidRPr="009C5924" w:rsidTr="00D66067">
        <w:trPr>
          <w:trHeight w:val="6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Точное машиностроение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Токарное дело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79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07150400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Металлообработка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4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07150500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Сварочное дело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Информатика</w:t>
            </w:r>
          </w:p>
        </w:tc>
      </w:tr>
      <w:tr w:rsidR="00B83B8B" w:rsidRPr="009C5924" w:rsidTr="00D66067">
        <w:trPr>
          <w:trHeight w:val="6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Слесарное дело (по отраслям и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r>
      <w:tr w:rsidR="00B83B8B" w:rsidRPr="009C5924" w:rsidTr="00D66067">
        <w:trPr>
          <w:trHeight w:val="10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Грузоподъемные машины и транспортеры</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6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Геологоразведочное оборудование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71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07150900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Монтаж и эксплуатация холодильно-компрессорных машин и установок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9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lastRenderedPageBreak/>
              <w:t>07151000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Эксплуатация, техническое обслуживание и ремонт оборудования полиграфического производства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21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07151100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Эксплуатация и техническое обслуживание машин и оборудования (по отраслям промышленности)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6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Литейное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Металлургия черных металлов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Металлургия цветных металлов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Техническое обслуживание и ремонт доменной печи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Внепечная обработка стали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огнеупоров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Прокатное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Трубное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22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lastRenderedPageBreak/>
              <w:t>07160100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и техническое обслуживание радиоэлектронного транспортного оборудования (по видам транспорта)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07160200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Электрорадиомонтаж морской техники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Физика </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07160300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подвижного состава железных дорог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32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07160400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и техническое обслуживание подъемно-транспортных, строительно-дорожных машин и механизмов железнодорожного транспорта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r>
      <w:tr w:rsidR="00B83B8B" w:rsidRPr="009C5924" w:rsidTr="00D66067">
        <w:trPr>
          <w:trHeight w:val="19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07160500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ремонт и техническое обслуживание тягового подвижного состава железных дорог</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238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07160600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Эксплуатация, ремонт и техническое обслуживание вагонов и рефрижераторного подвижного </w:t>
            </w:r>
            <w:r w:rsidRPr="009C5924">
              <w:rPr>
                <w:color w:val="000000"/>
                <w:sz w:val="28"/>
              </w:rPr>
              <w:lastRenderedPageBreak/>
              <w:t>состава железных дорог</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lastRenderedPageBreak/>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r>
      <w:tr w:rsidR="00B83B8B" w:rsidRPr="009C5924" w:rsidTr="00D66067">
        <w:trPr>
          <w:trHeight w:val="16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07160700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техническое обслуживание и ремонт городского электротранспорта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8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Техническая эксплуатация наземного авиационного радиоэлектронного оборудования</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p>
          <w:p w:rsidR="00B83B8B" w:rsidRPr="009C5924" w:rsidRDefault="00B83B8B" w:rsidP="00D66067">
            <w:pPr>
              <w:jc w:val="center"/>
              <w:rPr>
                <w:color w:val="000000"/>
                <w:sz w:val="28"/>
              </w:rPr>
            </w:pPr>
          </w:p>
          <w:p w:rsidR="00B83B8B" w:rsidRPr="009C5924" w:rsidRDefault="00B83B8B" w:rsidP="00D66067">
            <w:pPr>
              <w:jc w:val="center"/>
              <w:rPr>
                <w:color w:val="000000"/>
                <w:sz w:val="28"/>
              </w:rPr>
            </w:pPr>
            <w:r w:rsidRPr="009C5924">
              <w:rPr>
                <w:color w:val="000000"/>
                <w:sz w:val="28"/>
              </w:rPr>
              <w:t>Физика</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p>
          <w:p w:rsidR="00B83B8B" w:rsidRPr="009C5924" w:rsidRDefault="00B83B8B" w:rsidP="00D66067">
            <w:pPr>
              <w:jc w:val="center"/>
              <w:rPr>
                <w:color w:val="000000"/>
                <w:sz w:val="28"/>
              </w:rPr>
            </w:pPr>
          </w:p>
          <w:p w:rsidR="00B83B8B" w:rsidRPr="009C5924" w:rsidRDefault="00B83B8B" w:rsidP="00D66067">
            <w:pPr>
              <w:jc w:val="center"/>
              <w:rPr>
                <w:color w:val="000000"/>
                <w:sz w:val="28"/>
              </w:rPr>
            </w:pPr>
            <w:r w:rsidRPr="009C5924">
              <w:rPr>
                <w:color w:val="000000"/>
                <w:sz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p>
          <w:p w:rsidR="00B83B8B" w:rsidRPr="009C5924" w:rsidRDefault="00B83B8B" w:rsidP="00D66067">
            <w:pPr>
              <w:jc w:val="center"/>
              <w:rPr>
                <w:color w:val="000000"/>
                <w:sz w:val="28"/>
              </w:rPr>
            </w:pPr>
          </w:p>
          <w:p w:rsidR="00B83B8B" w:rsidRPr="009C5924" w:rsidRDefault="00B83B8B" w:rsidP="00D66067">
            <w:pPr>
              <w:jc w:val="center"/>
              <w:rPr>
                <w:color w:val="000000"/>
                <w:sz w:val="28"/>
              </w:rPr>
            </w:pPr>
            <w:r w:rsidRPr="009C5924">
              <w:rPr>
                <w:color w:val="000000"/>
                <w:sz w:val="28"/>
              </w:rPr>
              <w:t>Физика</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p>
          <w:p w:rsidR="00B83B8B" w:rsidRPr="009C5924" w:rsidRDefault="00B83B8B" w:rsidP="00D66067">
            <w:pPr>
              <w:jc w:val="center"/>
              <w:rPr>
                <w:color w:val="000000"/>
                <w:sz w:val="28"/>
              </w:rPr>
            </w:pPr>
          </w:p>
          <w:p w:rsidR="00B83B8B" w:rsidRPr="009C5924" w:rsidRDefault="00B83B8B" w:rsidP="00D66067">
            <w:pPr>
              <w:jc w:val="center"/>
              <w:rPr>
                <w:color w:val="000000"/>
                <w:sz w:val="28"/>
              </w:rPr>
            </w:pPr>
            <w:r w:rsidRPr="009C5924">
              <w:rPr>
                <w:color w:val="000000"/>
                <w:sz w:val="28"/>
              </w:rPr>
              <w:t>Иностранный язык</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Наземное обслуживание воздушных судов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Техническое обслуживание и ремонт воздушного судна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07161100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Дистанционно пилотируемая авиационная система</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Иностранный язык</w:t>
            </w:r>
          </w:p>
        </w:tc>
      </w:tr>
      <w:tr w:rsidR="00B83B8B" w:rsidRPr="009C5924" w:rsidTr="00D66067">
        <w:trPr>
          <w:trHeight w:val="17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воздушных судов и полетно-информационное обеспечение</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Иностранный язык</w:t>
            </w:r>
          </w:p>
        </w:tc>
      </w:tr>
      <w:tr w:rsidR="00B83B8B" w:rsidRPr="009C5924" w:rsidTr="00D66067">
        <w:trPr>
          <w:trHeight w:val="18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07161300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Техническое обслуживание, ремонт и эксплуатация автомобильного транспорта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07161400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Автомобилестроение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Судостроение и техническое обслуживание судовых машин и механизмов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07161600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Механизация сельского хозяйства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99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07161700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техническое обслуживание и ремонт сельскохозяйственной техники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34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072 Производственные и обрабатывающие отрасли</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мяса и мясных продуктов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молока и молочной продукции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Хлебопекарное, макаронное и кондитерское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Сахарное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Добыча и производство поваренной соли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Производство пива, безалкогольных </w:t>
            </w:r>
            <w:r w:rsidRPr="009C5924">
              <w:rPr>
                <w:color w:val="000000"/>
                <w:sz w:val="28"/>
              </w:rPr>
              <w:lastRenderedPageBreak/>
              <w:t>и спиртных напитков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07210700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жиров и жирозаменителей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табачных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Рыбное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07211000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Хранение и переработка плодов и овощей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консервов и пищевых концентратов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15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Элеваторное, мукомольное, крупяное и комбикормовое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10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производства пищевых продуктов</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Химия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 </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Химия</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 </w:t>
            </w:r>
          </w:p>
        </w:tc>
      </w:tr>
      <w:tr w:rsidR="00B83B8B" w:rsidRPr="009C5924" w:rsidTr="00D66067">
        <w:trPr>
          <w:trHeight w:val="15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производства и переработки продукции растениеводства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30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строительных изделий и конструкций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4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железобетонных и металлических изделий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07220300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химических волокон</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09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07220400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стекловолокон и стеклоизделий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шин</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07220600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Резинотехническое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полимерного производства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Кабельное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Керамическое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Изготовление фарфоровых и фаянсовых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12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тугоплавких неметаллических и силикатных материалов и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5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07221200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производства композитных материалов и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Камнеобрабатывающее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Мебельное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07221500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изделий на основе наноматериалов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Швейное производство и моделирование одежды</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производства меховых и шубных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9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07230300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Химическая обработка кожи и меха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Ткацкое производство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07230500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прядильного и чесального производства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обработки волокнистых материалов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нетканых текстильных материалов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трикотажных, текстильных, галантерийных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Отделочное производство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07231000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Обувное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Обувное производство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Подземная разработка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Маркшейдерское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Открытая разработка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3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Обогащение полезных ископаемых (углеобогащение)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3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Обогащение полезных ископаемых (рудообогащение)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Строительство подземных сооружений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07240700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Бурение нефтяных и газовых скважин и технология буровых работ</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07240800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добычи нефти и газа</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07240900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нефтяных и газовых месторождений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390"/>
        </w:trPr>
        <w:tc>
          <w:tcPr>
            <w:tcW w:w="9639" w:type="dxa"/>
            <w:gridSpan w:val="6"/>
            <w:tcBorders>
              <w:top w:val="single" w:sz="4" w:space="0" w:color="auto"/>
              <w:left w:val="nil"/>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073 Архитектура и строительство</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Архитектура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Геодезия и картография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Землеустройство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Дизайн, реставрация и реконструкция гражданских зданий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Ландшафтный дизайн</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Строительство и эксплуатация зданий и сооружений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Сметное дело в строительстве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Автоматизированные системы проектирования и эксплуатации зданий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07320400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Управление недвижимостью</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Гидротехническое строительство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Монтаж магистральных локальных и сетевых трубопроводов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Строительство и эксплуатация автомобильных дорог и аэродромов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07320800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Строительство железных дорог, путь и путевое хозяйство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Строительство и эксплуатация городских путей сообщения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Лифтовое хозяйство и эскалаторы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8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Монтаж и эксплуатация инженерных систем объектов жилищно-коммунального хозяйства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Монтаж и эксплуатация оборудования и систем газоснабжения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07321300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очистных сооружений систем водоснабжения и водоотведения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07321400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Гидротехническая мелиорация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07321500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Мосты и транспортные тоннели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Физика</w:t>
            </w:r>
          </w:p>
        </w:tc>
      </w:tr>
      <w:tr w:rsidR="00B83B8B" w:rsidRPr="009C5924" w:rsidTr="00D66067">
        <w:trPr>
          <w:trHeight w:val="69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078 Междисциплинарные программы и квалификации, связанные с проектированием, производством и строительством</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07880100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Стандартизация, метрология и сертификация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Физика</w:t>
            </w:r>
          </w:p>
        </w:tc>
      </w:tr>
      <w:tr w:rsidR="00B83B8B" w:rsidRPr="009C5924" w:rsidTr="00D66067">
        <w:trPr>
          <w:trHeight w:val="43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081 Сельское хозяйство</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Агрономия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Агрохимия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8110300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Плодоовощеводство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Защита и карантин растений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Зоотехния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Пчеловодство и шелководство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Рыбное хозяйство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08120100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Садово-парковое хозяйство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08120200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тепличного хозяйства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36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082 Лесное хозяйство</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Лесное хозяйство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08210200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Охотоведение и звероводство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435"/>
        </w:trPr>
        <w:tc>
          <w:tcPr>
            <w:tcW w:w="9639" w:type="dxa"/>
            <w:gridSpan w:val="6"/>
            <w:tcBorders>
              <w:top w:val="single" w:sz="4" w:space="0" w:color="auto"/>
              <w:left w:val="nil"/>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084 Ветеринария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08410100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Ветеринария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9639" w:type="dxa"/>
            <w:gridSpan w:val="6"/>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center"/>
              <w:rPr>
                <w:color w:val="000000"/>
                <w:sz w:val="28"/>
              </w:rPr>
            </w:pPr>
            <w:r w:rsidRPr="009C5924">
              <w:rPr>
                <w:color w:val="000000"/>
                <w:sz w:val="28"/>
              </w:rPr>
              <w:t>09 Здравоохранение и социальное обеспечение</w:t>
            </w:r>
          </w:p>
        </w:tc>
      </w:tr>
      <w:tr w:rsidR="00B83B8B" w:rsidRPr="009C5924" w:rsidTr="00D66067">
        <w:trPr>
          <w:trHeight w:val="286"/>
        </w:trPr>
        <w:tc>
          <w:tcPr>
            <w:tcW w:w="9639" w:type="dxa"/>
            <w:gridSpan w:val="6"/>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center"/>
              <w:rPr>
                <w:color w:val="000000"/>
                <w:sz w:val="28"/>
              </w:rPr>
            </w:pPr>
            <w:r w:rsidRPr="009C5924">
              <w:rPr>
                <w:color w:val="000000"/>
                <w:sz w:val="28"/>
              </w:rPr>
              <w:t>091 Здравоохранение</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Стоматология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09110200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Стоматология ортопедическая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09120100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Лечебное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09130100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Сестринское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Акушерское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Лабораторная диагностика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Медицинская оптика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09160100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Фармация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48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092 Социальное обеспечение</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09230100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Социальная работа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 </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r>
      <w:tr w:rsidR="00B83B8B" w:rsidRPr="009C5924" w:rsidTr="00D66067">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098 Междисциплинарные программы и квалификации, связанные со здравоохранением и социальным обеспечением</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09880100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Гигиена и эпидемиология</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B83B8B" w:rsidRPr="009C5924" w:rsidRDefault="00B83B8B" w:rsidP="00D66067">
            <w:pPr>
              <w:rPr>
                <w:color w:val="000000"/>
                <w:sz w:val="28"/>
              </w:rPr>
            </w:pPr>
            <w:r w:rsidRPr="009C5924">
              <w:rPr>
                <w:color w:val="000000"/>
                <w:sz w:val="28"/>
              </w:rPr>
              <w:t> </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rsidR="00B83B8B" w:rsidRPr="009C5924" w:rsidRDefault="00B83B8B" w:rsidP="00D66067">
            <w:pPr>
              <w:rPr>
                <w:color w:val="000000"/>
                <w:sz w:val="28"/>
              </w:rPr>
            </w:pPr>
            <w:r w:rsidRPr="009C5924">
              <w:rPr>
                <w:color w:val="000000"/>
                <w:sz w:val="28"/>
              </w:rPr>
              <w:t> </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B83B8B" w:rsidRPr="009C5924" w:rsidRDefault="00B83B8B" w:rsidP="00D66067">
            <w:pPr>
              <w:rPr>
                <w:color w:val="000000"/>
                <w:sz w:val="28"/>
              </w:rPr>
            </w:pPr>
            <w:r w:rsidRPr="009C5924">
              <w:rPr>
                <w:color w:val="000000"/>
                <w:sz w:val="28"/>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83B8B" w:rsidRPr="009C5924" w:rsidRDefault="00B83B8B" w:rsidP="00D66067">
            <w:pPr>
              <w:rPr>
                <w:color w:val="000000"/>
                <w:sz w:val="28"/>
              </w:rPr>
            </w:pPr>
            <w:r w:rsidRPr="009C5924">
              <w:rPr>
                <w:color w:val="000000"/>
                <w:sz w:val="28"/>
              </w:rPr>
              <w:t> </w:t>
            </w:r>
          </w:p>
        </w:tc>
      </w:tr>
      <w:tr w:rsidR="00B83B8B" w:rsidRPr="009C5924" w:rsidTr="00D66067">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101 Сфера обслуживания</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Химическая чистка и крашение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Парикмахерское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Эстетическая косметология</w:t>
            </w:r>
          </w:p>
        </w:tc>
        <w:tc>
          <w:tcPr>
            <w:tcW w:w="1417"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9C5924" w:rsidRDefault="00B83B8B" w:rsidP="00D66067">
            <w:pPr>
              <w:jc w:val="center"/>
              <w:rPr>
                <w:color w:val="000000"/>
                <w:sz w:val="28"/>
              </w:rPr>
            </w:pPr>
            <w:r w:rsidRPr="009C5924">
              <w:rPr>
                <w:color w:val="000000"/>
                <w:sz w:val="28"/>
              </w:rPr>
              <w:t>Биология</w:t>
            </w:r>
          </w:p>
        </w:tc>
        <w:tc>
          <w:tcPr>
            <w:tcW w:w="1417"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9C5924" w:rsidRDefault="00B83B8B" w:rsidP="00D66067">
            <w:pPr>
              <w:jc w:val="center"/>
              <w:rPr>
                <w:color w:val="000000"/>
                <w:sz w:val="28"/>
              </w:rPr>
            </w:pPr>
            <w:r w:rsidRPr="009C5924">
              <w:rPr>
                <w:color w:val="000000"/>
                <w:sz w:val="28"/>
              </w:rPr>
              <w:t>Биология</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Гостиничный бизнес</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10130200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обслуживания в сфере питания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10130300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питания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10150100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Туризм</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8"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Иностранный язык</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701"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10150200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Управление дестинацией</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center"/>
              <w:rPr>
                <w:color w:val="000000"/>
                <w:sz w:val="28"/>
              </w:rPr>
            </w:pPr>
            <w:r w:rsidRPr="009C5924">
              <w:rPr>
                <w:color w:val="000000"/>
                <w:sz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102 Гигиена и охрана труда на производстве</w:t>
            </w:r>
          </w:p>
        </w:tc>
      </w:tr>
      <w:tr w:rsidR="00B83B8B" w:rsidRPr="009C5924" w:rsidTr="00D66067">
        <w:trPr>
          <w:trHeight w:val="12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Охрана труда и безопасность технологических процессов</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103 Службы безопасности</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10320100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Пожарная безопасность</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12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10320200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Защита в чрезвычайных ситуациях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104 Транспортные услуги</w:t>
            </w:r>
          </w:p>
        </w:tc>
      </w:tr>
      <w:tr w:rsidR="00B83B8B" w:rsidRPr="009C5924" w:rsidTr="00D66067">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10410100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воздушных перевозок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18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10410200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перевозок и управление движением на железнодорожном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8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10410300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перевозок и управление движением на автомобильном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10410400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дорожного движения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10410500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водного транспорта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lang w:val="kk-KZ"/>
              </w:rPr>
              <w:t>Физ</w:t>
            </w:r>
            <w:r w:rsidRPr="009C5924">
              <w:rPr>
                <w:color w:val="000000"/>
                <w:sz w:val="28"/>
              </w:rPr>
              <w:t>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bl>
    <w:p w:rsidR="00B83B8B" w:rsidRPr="009C5924" w:rsidRDefault="00B83B8B" w:rsidP="00B83B8B">
      <w:pPr>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r w:rsidRPr="009C5924">
        <w:rPr>
          <w:color w:val="000000"/>
          <w:sz w:val="28"/>
        </w:rPr>
        <w:t>Приложение 6</w:t>
      </w:r>
      <w:r w:rsidRPr="009C5924">
        <w:rPr>
          <w:color w:val="000000"/>
          <w:sz w:val="28"/>
        </w:rPr>
        <w:br/>
        <w:t xml:space="preserve">к Типовым правилам приема на обучение в организации </w:t>
      </w:r>
      <w:r w:rsidRPr="009C5924">
        <w:rPr>
          <w:color w:val="000000"/>
          <w:sz w:val="28"/>
        </w:rPr>
        <w:lastRenderedPageBreak/>
        <w:t>образования, реализующие образовательные программы технического и профессионального образования</w:t>
      </w:r>
    </w:p>
    <w:p w:rsidR="00B83B8B" w:rsidRPr="009C5924" w:rsidRDefault="00B83B8B" w:rsidP="00B83B8B">
      <w:pPr>
        <w:jc w:val="center"/>
        <w:rPr>
          <w:color w:val="000000"/>
          <w:sz w:val="28"/>
        </w:rPr>
      </w:pPr>
      <w:r w:rsidRPr="009C5924">
        <w:rPr>
          <w:color w:val="000000"/>
          <w:sz w:val="28"/>
        </w:rPr>
        <w:t>Форма электронного заявления</w:t>
      </w:r>
    </w:p>
    <w:p w:rsidR="00B83B8B" w:rsidRPr="009C5924" w:rsidRDefault="00B83B8B" w:rsidP="00B83B8B">
      <w:pPr>
        <w:jc w:val="center"/>
        <w:rPr>
          <w:color w:val="000000"/>
          <w:sz w:val="28"/>
        </w:rPr>
      </w:pPr>
    </w:p>
    <w:p w:rsidR="00B83B8B" w:rsidRPr="009C5924" w:rsidRDefault="00B83B8B" w:rsidP="00B83B8B">
      <w:pPr>
        <w:rPr>
          <w:color w:val="000000"/>
          <w:sz w:val="28"/>
        </w:rPr>
      </w:pPr>
    </w:p>
    <w:p w:rsidR="00B83B8B" w:rsidRPr="009C5924" w:rsidRDefault="00B83B8B" w:rsidP="00B83B8B">
      <w:pPr>
        <w:rPr>
          <w:color w:val="000000"/>
          <w:spacing w:val="2"/>
          <w:sz w:val="28"/>
          <w:shd w:val="clear" w:color="auto" w:fill="FFFFFF"/>
        </w:rPr>
      </w:pPr>
      <w:r w:rsidRPr="009C5924">
        <w:rPr>
          <w:color w:val="000000"/>
          <w:spacing w:val="2"/>
          <w:sz w:val="28"/>
          <w:shd w:val="clear" w:color="auto" w:fill="FFFFFF"/>
        </w:rPr>
        <w:t>Фамилия, имя, отчество поступающего ____________</w:t>
      </w:r>
    </w:p>
    <w:p w:rsidR="00B83B8B" w:rsidRPr="009C5924" w:rsidRDefault="00B83B8B" w:rsidP="00B83B8B">
      <w:pPr>
        <w:rPr>
          <w:color w:val="000000"/>
          <w:spacing w:val="2"/>
          <w:sz w:val="28"/>
          <w:shd w:val="clear" w:color="auto" w:fill="FFFFFF"/>
        </w:rPr>
      </w:pPr>
      <w:r w:rsidRPr="009C5924">
        <w:rPr>
          <w:color w:val="000000"/>
          <w:spacing w:val="2"/>
          <w:sz w:val="28"/>
          <w:shd w:val="clear" w:color="auto" w:fill="FFFFFF"/>
        </w:rPr>
        <w:t>ИИН   _____________________</w:t>
      </w:r>
    </w:p>
    <w:p w:rsidR="00B83B8B" w:rsidRPr="009C5924" w:rsidRDefault="00B83B8B" w:rsidP="00B83B8B">
      <w:pPr>
        <w:rPr>
          <w:color w:val="000000"/>
          <w:spacing w:val="2"/>
          <w:sz w:val="28"/>
          <w:shd w:val="clear" w:color="auto" w:fill="FFFFFF"/>
        </w:rPr>
      </w:pPr>
      <w:r w:rsidRPr="009C5924">
        <w:rPr>
          <w:color w:val="000000"/>
          <w:spacing w:val="2"/>
          <w:sz w:val="28"/>
          <w:shd w:val="clear" w:color="auto" w:fill="FFFFFF"/>
        </w:rPr>
        <w:t>Контактный телефон ________________________</w:t>
      </w:r>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Код и наименование первой специальности и организации ТиППО __________________________________</w:t>
      </w:r>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Код и наименование второй специальности и организации ТиППО</w:t>
      </w:r>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Код и наименование третьей специальности и организации ТиППО</w:t>
      </w:r>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Код и наименование четвертой специальности и организации ТиППО</w:t>
      </w:r>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Базовое образование ________________</w:t>
      </w:r>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Язык обучения _____________________</w:t>
      </w:r>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Предусматривается квота приема ________________________________</w:t>
      </w:r>
    </w:p>
    <w:p w:rsidR="00B83B8B" w:rsidRPr="009C5924" w:rsidRDefault="00B83B8B" w:rsidP="00B83B8B">
      <w:pPr>
        <w:jc w:val="both"/>
        <w:rPr>
          <w:i/>
          <w:color w:val="000000"/>
          <w:spacing w:val="2"/>
          <w:sz w:val="28"/>
          <w:shd w:val="clear" w:color="auto" w:fill="FFFFFF"/>
        </w:rPr>
      </w:pPr>
      <w:r w:rsidRPr="009C5924">
        <w:rPr>
          <w:color w:val="000000"/>
          <w:spacing w:val="2"/>
          <w:sz w:val="28"/>
          <w:shd w:val="clear" w:color="auto" w:fill="FFFFFF"/>
        </w:rPr>
        <w:t xml:space="preserve">                                                           </w:t>
      </w:r>
      <w:r w:rsidRPr="009C5924">
        <w:rPr>
          <w:i/>
          <w:color w:val="000000"/>
          <w:spacing w:val="2"/>
          <w:sz w:val="28"/>
          <w:shd w:val="clear" w:color="auto" w:fill="FFFFFF"/>
        </w:rPr>
        <w:t>(необходимую категорию отметить)</w:t>
      </w:r>
    </w:p>
    <w:p w:rsidR="00B83B8B" w:rsidRPr="009C5924" w:rsidRDefault="00B83B8B" w:rsidP="00B83B8B">
      <w:pPr>
        <w:rPr>
          <w:color w:val="000000"/>
          <w:spacing w:val="2"/>
          <w:sz w:val="28"/>
          <w:shd w:val="clear" w:color="auto" w:fill="FFFFFF"/>
        </w:rPr>
      </w:pPr>
      <w:r w:rsidRPr="009C5924">
        <w:rPr>
          <w:color w:val="000000"/>
          <w:spacing w:val="2"/>
          <w:sz w:val="28"/>
          <w:shd w:val="clear" w:color="auto" w:fill="FFFFFF"/>
        </w:rPr>
        <w:t>С Единой инструкцией по проведению Конкурса ознакомлен(-а).</w:t>
      </w:r>
    </w:p>
    <w:p w:rsidR="00B83B8B" w:rsidRPr="009C5924" w:rsidRDefault="00B83B8B" w:rsidP="00B83B8B">
      <w:pPr>
        <w:rPr>
          <w:color w:val="000000"/>
          <w:spacing w:val="2"/>
          <w:sz w:val="28"/>
          <w:shd w:val="clear" w:color="auto" w:fill="FFFFFF"/>
        </w:rPr>
      </w:pPr>
      <w:r w:rsidRPr="009C5924">
        <w:rPr>
          <w:color w:val="000000"/>
          <w:spacing w:val="2"/>
          <w:sz w:val="28"/>
          <w:shd w:val="clear" w:color="auto" w:fill="FFFFFF"/>
        </w:rPr>
        <w:t>Даю согласие на сбор, обработку персональных данных: да (нет)</w:t>
      </w:r>
    </w:p>
    <w:p w:rsidR="00B83B8B" w:rsidRPr="009C5924" w:rsidRDefault="00B83B8B" w:rsidP="00B83B8B">
      <w:pPr>
        <w:rPr>
          <w:color w:val="000000"/>
          <w:sz w:val="28"/>
        </w:rPr>
      </w:pPr>
    </w:p>
    <w:p w:rsidR="00B83B8B" w:rsidRPr="009C5924" w:rsidRDefault="00B83B8B" w:rsidP="00500F43">
      <w:pPr>
        <w:rPr>
          <w:sz w:val="28"/>
          <w:szCs w:val="28"/>
        </w:rPr>
      </w:pPr>
    </w:p>
    <w:sectPr w:rsidR="00B83B8B" w:rsidRPr="009C5924" w:rsidSect="00B569CB">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36" w:rsidRDefault="00755C36" w:rsidP="00B569CB">
      <w:r>
        <w:separator/>
      </w:r>
    </w:p>
  </w:endnote>
  <w:endnote w:type="continuationSeparator" w:id="0">
    <w:p w:rsidR="00755C36" w:rsidRDefault="00755C36" w:rsidP="00B5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36" w:rsidRDefault="00755C36" w:rsidP="00B569CB">
      <w:r>
        <w:separator/>
      </w:r>
    </w:p>
  </w:footnote>
  <w:footnote w:type="continuationSeparator" w:id="0">
    <w:p w:rsidR="00755C36" w:rsidRDefault="00755C36" w:rsidP="00B56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015868"/>
      <w:docPartObj>
        <w:docPartGallery w:val="Page Numbers (Top of Page)"/>
        <w:docPartUnique/>
      </w:docPartObj>
    </w:sdtPr>
    <w:sdtEndPr/>
    <w:sdtContent>
      <w:p w:rsidR="00B569CB" w:rsidRPr="00B569CB" w:rsidRDefault="00B569CB">
        <w:pPr>
          <w:pStyle w:val="af1"/>
          <w:jc w:val="center"/>
        </w:pPr>
        <w:r w:rsidRPr="00B569CB">
          <w:fldChar w:fldCharType="begin"/>
        </w:r>
        <w:r w:rsidRPr="00B569CB">
          <w:instrText>PAGE   \* MERGEFORMAT</w:instrText>
        </w:r>
        <w:r w:rsidRPr="00B569CB">
          <w:fldChar w:fldCharType="separate"/>
        </w:r>
        <w:r w:rsidR="0066489A" w:rsidRPr="0066489A">
          <w:rPr>
            <w:noProof/>
            <w:lang w:val="ru-RU"/>
          </w:rPr>
          <w:t>2</w:t>
        </w:r>
        <w:r w:rsidRPr="00B569CB">
          <w:fldChar w:fldCharType="end"/>
        </w:r>
      </w:p>
    </w:sdtContent>
  </w:sdt>
  <w:p w:rsidR="00B569CB" w:rsidRDefault="00B569C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2A73"/>
    <w:multiLevelType w:val="hybridMultilevel"/>
    <w:tmpl w:val="8C4CA786"/>
    <w:lvl w:ilvl="0" w:tplc="812633FA">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96B57FB"/>
    <w:multiLevelType w:val="hybridMultilevel"/>
    <w:tmpl w:val="AA7A8718"/>
    <w:lvl w:ilvl="0" w:tplc="BA32BC76">
      <w:start w:val="54"/>
      <w:numFmt w:val="bullet"/>
      <w:lvlText w:val=""/>
      <w:lvlJc w:val="left"/>
      <w:pPr>
        <w:ind w:left="7306" w:hanging="360"/>
      </w:pPr>
      <w:rPr>
        <w:rFonts w:ascii="Symbol" w:eastAsia="Times New Roman" w:hAnsi="Symbol" w:cs="Times New Roman" w:hint="default"/>
      </w:rPr>
    </w:lvl>
    <w:lvl w:ilvl="1" w:tplc="04190003" w:tentative="1">
      <w:start w:val="1"/>
      <w:numFmt w:val="bullet"/>
      <w:lvlText w:val="o"/>
      <w:lvlJc w:val="left"/>
      <w:pPr>
        <w:ind w:left="8026" w:hanging="360"/>
      </w:pPr>
      <w:rPr>
        <w:rFonts w:ascii="Courier New" w:hAnsi="Courier New" w:cs="Courier New" w:hint="default"/>
      </w:rPr>
    </w:lvl>
    <w:lvl w:ilvl="2" w:tplc="04190005" w:tentative="1">
      <w:start w:val="1"/>
      <w:numFmt w:val="bullet"/>
      <w:lvlText w:val=""/>
      <w:lvlJc w:val="left"/>
      <w:pPr>
        <w:ind w:left="8746" w:hanging="360"/>
      </w:pPr>
      <w:rPr>
        <w:rFonts w:ascii="Wingdings" w:hAnsi="Wingdings" w:hint="default"/>
      </w:rPr>
    </w:lvl>
    <w:lvl w:ilvl="3" w:tplc="04190001" w:tentative="1">
      <w:start w:val="1"/>
      <w:numFmt w:val="bullet"/>
      <w:lvlText w:val=""/>
      <w:lvlJc w:val="left"/>
      <w:pPr>
        <w:ind w:left="9466" w:hanging="360"/>
      </w:pPr>
      <w:rPr>
        <w:rFonts w:ascii="Symbol" w:hAnsi="Symbol" w:hint="default"/>
      </w:rPr>
    </w:lvl>
    <w:lvl w:ilvl="4" w:tplc="04190003" w:tentative="1">
      <w:start w:val="1"/>
      <w:numFmt w:val="bullet"/>
      <w:lvlText w:val="o"/>
      <w:lvlJc w:val="left"/>
      <w:pPr>
        <w:ind w:left="10186" w:hanging="360"/>
      </w:pPr>
      <w:rPr>
        <w:rFonts w:ascii="Courier New" w:hAnsi="Courier New" w:cs="Courier New" w:hint="default"/>
      </w:rPr>
    </w:lvl>
    <w:lvl w:ilvl="5" w:tplc="04190005" w:tentative="1">
      <w:start w:val="1"/>
      <w:numFmt w:val="bullet"/>
      <w:lvlText w:val=""/>
      <w:lvlJc w:val="left"/>
      <w:pPr>
        <w:ind w:left="10906" w:hanging="360"/>
      </w:pPr>
      <w:rPr>
        <w:rFonts w:ascii="Wingdings" w:hAnsi="Wingdings" w:hint="default"/>
      </w:rPr>
    </w:lvl>
    <w:lvl w:ilvl="6" w:tplc="04190001" w:tentative="1">
      <w:start w:val="1"/>
      <w:numFmt w:val="bullet"/>
      <w:lvlText w:val=""/>
      <w:lvlJc w:val="left"/>
      <w:pPr>
        <w:ind w:left="11626" w:hanging="360"/>
      </w:pPr>
      <w:rPr>
        <w:rFonts w:ascii="Symbol" w:hAnsi="Symbol" w:hint="default"/>
      </w:rPr>
    </w:lvl>
    <w:lvl w:ilvl="7" w:tplc="04190003" w:tentative="1">
      <w:start w:val="1"/>
      <w:numFmt w:val="bullet"/>
      <w:lvlText w:val="o"/>
      <w:lvlJc w:val="left"/>
      <w:pPr>
        <w:ind w:left="12346" w:hanging="360"/>
      </w:pPr>
      <w:rPr>
        <w:rFonts w:ascii="Courier New" w:hAnsi="Courier New" w:cs="Courier New" w:hint="default"/>
      </w:rPr>
    </w:lvl>
    <w:lvl w:ilvl="8" w:tplc="04190005" w:tentative="1">
      <w:start w:val="1"/>
      <w:numFmt w:val="bullet"/>
      <w:lvlText w:val=""/>
      <w:lvlJc w:val="left"/>
      <w:pPr>
        <w:ind w:left="13066" w:hanging="360"/>
      </w:pPr>
      <w:rPr>
        <w:rFonts w:ascii="Wingdings" w:hAnsi="Wingdings" w:hint="default"/>
      </w:rPr>
    </w:lvl>
  </w:abstractNum>
  <w:abstractNum w:abstractNumId="2">
    <w:nsid w:val="51090B27"/>
    <w:multiLevelType w:val="hybridMultilevel"/>
    <w:tmpl w:val="7A545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4F2291"/>
    <w:multiLevelType w:val="hybridMultilevel"/>
    <w:tmpl w:val="229E57D4"/>
    <w:lvl w:ilvl="0" w:tplc="78EEAE5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C"/>
    <w:rsid w:val="000D68F9"/>
    <w:rsid w:val="001416AD"/>
    <w:rsid w:val="00196968"/>
    <w:rsid w:val="0024686E"/>
    <w:rsid w:val="002B0FB8"/>
    <w:rsid w:val="002E524A"/>
    <w:rsid w:val="00380A66"/>
    <w:rsid w:val="00447757"/>
    <w:rsid w:val="00500F43"/>
    <w:rsid w:val="00597541"/>
    <w:rsid w:val="0065332B"/>
    <w:rsid w:val="00664407"/>
    <w:rsid w:val="0066489A"/>
    <w:rsid w:val="0070611F"/>
    <w:rsid w:val="00755C36"/>
    <w:rsid w:val="00766F8E"/>
    <w:rsid w:val="0099366C"/>
    <w:rsid w:val="009C5924"/>
    <w:rsid w:val="00B569CB"/>
    <w:rsid w:val="00B5779B"/>
    <w:rsid w:val="00B83B8B"/>
    <w:rsid w:val="00BE2953"/>
    <w:rsid w:val="00C61CDE"/>
    <w:rsid w:val="00C8111B"/>
    <w:rsid w:val="00CC6768"/>
    <w:rsid w:val="00E82A6A"/>
    <w:rsid w:val="00EA4C2A"/>
    <w:rsid w:val="00FA1866"/>
    <w:rsid w:val="00FC1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List Paragraph"/>
    <w:basedOn w:val="a"/>
    <w:uiPriority w:val="34"/>
    <w:qFormat/>
    <w:rsid w:val="00B83B8B"/>
    <w:pPr>
      <w:spacing w:after="200" w:line="276" w:lineRule="auto"/>
      <w:ind w:left="720"/>
      <w:contextualSpacing/>
    </w:pPr>
    <w:rPr>
      <w:sz w:val="22"/>
      <w:szCs w:val="22"/>
      <w:lang w:val="en-US" w:eastAsia="en-US"/>
    </w:rPr>
  </w:style>
  <w:style w:type="character" w:styleId="ac">
    <w:name w:val="Hyperlink"/>
    <w:basedOn w:val="a0"/>
    <w:uiPriority w:val="99"/>
    <w:semiHidden/>
    <w:unhideWhenUsed/>
    <w:rsid w:val="00B83B8B"/>
    <w:rPr>
      <w:color w:val="0000FF"/>
      <w:u w:val="single"/>
    </w:rPr>
  </w:style>
  <w:style w:type="paragraph" w:styleId="ad">
    <w:name w:val="Normal (Web)"/>
    <w:basedOn w:val="a"/>
    <w:uiPriority w:val="99"/>
    <w:semiHidden/>
    <w:unhideWhenUsed/>
    <w:rsid w:val="00B83B8B"/>
    <w:pPr>
      <w:spacing w:before="100" w:beforeAutospacing="1" w:after="100" w:afterAutospacing="1"/>
    </w:pPr>
  </w:style>
  <w:style w:type="paragraph" w:styleId="ae">
    <w:name w:val="footnote text"/>
    <w:basedOn w:val="a"/>
    <w:link w:val="af"/>
    <w:uiPriority w:val="99"/>
    <w:semiHidden/>
    <w:unhideWhenUsed/>
    <w:rsid w:val="00B83B8B"/>
    <w:rPr>
      <w:sz w:val="20"/>
      <w:szCs w:val="20"/>
      <w:lang w:val="en-US" w:eastAsia="en-US"/>
    </w:rPr>
  </w:style>
  <w:style w:type="character" w:customStyle="1" w:styleId="af">
    <w:name w:val="Текст сноски Знак"/>
    <w:basedOn w:val="a0"/>
    <w:link w:val="ae"/>
    <w:uiPriority w:val="99"/>
    <w:semiHidden/>
    <w:rsid w:val="00B83B8B"/>
    <w:rPr>
      <w:rFonts w:ascii="Times New Roman" w:eastAsia="Times New Roman" w:hAnsi="Times New Roman" w:cs="Times New Roman"/>
      <w:sz w:val="20"/>
      <w:szCs w:val="20"/>
      <w:lang w:val="en-US"/>
    </w:rPr>
  </w:style>
  <w:style w:type="character" w:styleId="af0">
    <w:name w:val="footnote reference"/>
    <w:basedOn w:val="a0"/>
    <w:uiPriority w:val="99"/>
    <w:semiHidden/>
    <w:unhideWhenUsed/>
    <w:rsid w:val="00B83B8B"/>
    <w:rPr>
      <w:vertAlign w:val="superscript"/>
    </w:rPr>
  </w:style>
  <w:style w:type="paragraph" w:styleId="af1">
    <w:name w:val="header"/>
    <w:basedOn w:val="a"/>
    <w:link w:val="af2"/>
    <w:uiPriority w:val="99"/>
    <w:unhideWhenUsed/>
    <w:rsid w:val="00B83B8B"/>
    <w:pPr>
      <w:tabs>
        <w:tab w:val="center" w:pos="4677"/>
        <w:tab w:val="right" w:pos="9355"/>
      </w:tabs>
    </w:pPr>
    <w:rPr>
      <w:sz w:val="22"/>
      <w:szCs w:val="22"/>
      <w:lang w:val="en-US" w:eastAsia="en-US"/>
    </w:rPr>
  </w:style>
  <w:style w:type="character" w:customStyle="1" w:styleId="af2">
    <w:name w:val="Верхний колонтитул Знак"/>
    <w:basedOn w:val="a0"/>
    <w:link w:val="af1"/>
    <w:uiPriority w:val="99"/>
    <w:rsid w:val="00B83B8B"/>
    <w:rPr>
      <w:rFonts w:ascii="Times New Roman" w:eastAsia="Times New Roman" w:hAnsi="Times New Roman" w:cs="Times New Roman"/>
      <w:lang w:val="en-US"/>
    </w:rPr>
  </w:style>
  <w:style w:type="paragraph" w:styleId="af3">
    <w:name w:val="footer"/>
    <w:basedOn w:val="a"/>
    <w:link w:val="af4"/>
    <w:uiPriority w:val="99"/>
    <w:unhideWhenUsed/>
    <w:rsid w:val="00B83B8B"/>
    <w:pPr>
      <w:tabs>
        <w:tab w:val="center" w:pos="4677"/>
        <w:tab w:val="right" w:pos="9355"/>
      </w:tabs>
    </w:pPr>
    <w:rPr>
      <w:sz w:val="22"/>
      <w:szCs w:val="22"/>
      <w:lang w:val="en-US" w:eastAsia="en-US"/>
    </w:rPr>
  </w:style>
  <w:style w:type="character" w:customStyle="1" w:styleId="af4">
    <w:name w:val="Нижний колонтитул Знак"/>
    <w:basedOn w:val="a0"/>
    <w:link w:val="af3"/>
    <w:uiPriority w:val="99"/>
    <w:rsid w:val="00B83B8B"/>
    <w:rPr>
      <w:rFonts w:ascii="Times New Roman" w:eastAsia="Times New Roman" w:hAnsi="Times New Roman" w:cs="Times New Roman"/>
      <w:lang w:val="en-US"/>
    </w:rPr>
  </w:style>
  <w:style w:type="numbering" w:customStyle="1" w:styleId="1">
    <w:name w:val="Нет списка1"/>
    <w:next w:val="a2"/>
    <w:uiPriority w:val="99"/>
    <w:semiHidden/>
    <w:unhideWhenUsed/>
    <w:rsid w:val="00B83B8B"/>
  </w:style>
  <w:style w:type="character" w:styleId="af5">
    <w:name w:val="FollowedHyperlink"/>
    <w:basedOn w:val="a0"/>
    <w:uiPriority w:val="99"/>
    <w:semiHidden/>
    <w:unhideWhenUsed/>
    <w:rsid w:val="00B83B8B"/>
    <w:rPr>
      <w:color w:val="800080"/>
      <w:u w:val="single"/>
    </w:rPr>
  </w:style>
  <w:style w:type="paragraph" w:customStyle="1" w:styleId="xl63">
    <w:name w:val="xl63"/>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65">
    <w:name w:val="xl65"/>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66">
    <w:name w:val="xl66"/>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rPr>
  </w:style>
  <w:style w:type="paragraph" w:customStyle="1" w:styleId="xl67">
    <w:name w:val="xl67"/>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68">
    <w:name w:val="xl68"/>
    <w:basedOn w:val="a"/>
    <w:rsid w:val="00B83B8B"/>
    <w:pPr>
      <w:shd w:val="clear" w:color="000000" w:fill="C5D9F1"/>
      <w:spacing w:before="100" w:beforeAutospacing="1" w:after="100" w:afterAutospacing="1"/>
    </w:pPr>
    <w:rPr>
      <w:rFonts w:ascii="Arial" w:hAnsi="Arial" w:cs="Arial"/>
      <w:color w:val="000000"/>
    </w:rPr>
  </w:style>
  <w:style w:type="paragraph" w:customStyle="1" w:styleId="xl69">
    <w:name w:val="xl69"/>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0">
    <w:name w:val="xl70"/>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71">
    <w:name w:val="xl71"/>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2">
    <w:name w:val="xl72"/>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3">
    <w:name w:val="xl73"/>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4">
    <w:name w:val="xl74"/>
    <w:basedOn w:val="a"/>
    <w:rsid w:val="00B83B8B"/>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5">
    <w:name w:val="xl75"/>
    <w:basedOn w:val="a"/>
    <w:rsid w:val="00B83B8B"/>
    <w:pPr>
      <w:pBdr>
        <w:top w:val="single" w:sz="4" w:space="0" w:color="auto"/>
        <w:left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6">
    <w:name w:val="xl76"/>
    <w:basedOn w:val="a"/>
    <w:rsid w:val="00B83B8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8">
    <w:name w:val="xl78"/>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80">
    <w:name w:val="xl80"/>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B83B8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3">
    <w:name w:val="xl83"/>
    <w:basedOn w:val="a"/>
    <w:rsid w:val="00B83B8B"/>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4">
    <w:name w:val="xl84"/>
    <w:basedOn w:val="a"/>
    <w:rsid w:val="00B83B8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5">
    <w:name w:val="xl85"/>
    <w:basedOn w:val="a"/>
    <w:rsid w:val="00B83B8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B83B8B"/>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B83B8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B83B8B"/>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B83B8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B83B8B"/>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B83B8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11421</Words>
  <Characters>65104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Биекова Бахитжан Умитбековна</cp:lastModifiedBy>
  <cp:revision>2</cp:revision>
  <cp:lastPrinted>2021-05-25T05:55:00Z</cp:lastPrinted>
  <dcterms:created xsi:type="dcterms:W3CDTF">2021-06-07T11:12:00Z</dcterms:created>
  <dcterms:modified xsi:type="dcterms:W3CDTF">2021-06-07T11:12:00Z</dcterms:modified>
</cp:coreProperties>
</file>